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BB967" w14:textId="77777777" w:rsidR="00E02804" w:rsidRPr="00404F08" w:rsidRDefault="00E02804" w:rsidP="00E02804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404F08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樹人醫護管理專科學校應用英語科</w:t>
      </w:r>
    </w:p>
    <w:p w14:paraId="7F1744BE" w14:textId="1AE51181" w:rsidR="008936FD" w:rsidRPr="00FC3B09" w:rsidRDefault="00FC3B09" w:rsidP="00FC3B09">
      <w:pPr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proofErr w:type="gramStart"/>
      <w:r w:rsidRPr="00FC3B09">
        <w:rPr>
          <w:rFonts w:ascii="Times New Roman" w:eastAsia="標楷體" w:hAnsi="Times New Roman" w:cs="Times New Roman"/>
          <w:b/>
          <w:bCs/>
          <w:sz w:val="32"/>
          <w:szCs w:val="32"/>
        </w:rPr>
        <w:t>11</w:t>
      </w:r>
      <w:r w:rsidR="0059277A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3</w:t>
      </w:r>
      <w:proofErr w:type="gramEnd"/>
      <w:r w:rsidRPr="00FC3B09">
        <w:rPr>
          <w:rFonts w:ascii="Times New Roman" w:eastAsia="標楷體" w:hAnsi="Times New Roman" w:cs="Times New Roman"/>
          <w:b/>
          <w:bCs/>
          <w:sz w:val="32"/>
          <w:szCs w:val="32"/>
        </w:rPr>
        <w:t>年度新南</w:t>
      </w:r>
      <w:proofErr w:type="gramStart"/>
      <w:r w:rsidRPr="00FC3B09">
        <w:rPr>
          <w:rFonts w:ascii="Times New Roman" w:eastAsia="標楷體" w:hAnsi="Times New Roman" w:cs="Times New Roman"/>
          <w:b/>
          <w:bCs/>
          <w:sz w:val="32"/>
          <w:szCs w:val="32"/>
        </w:rPr>
        <w:t>向學海築夢</w:t>
      </w:r>
      <w:proofErr w:type="gramEnd"/>
      <w:r w:rsidRPr="00FC3B09">
        <w:rPr>
          <w:rFonts w:ascii="Times New Roman" w:eastAsia="標楷體" w:hAnsi="Times New Roman" w:cs="Times New Roman"/>
          <w:b/>
          <w:bCs/>
          <w:sz w:val="32"/>
          <w:szCs w:val="32"/>
        </w:rPr>
        <w:t>計畫甄選</w:t>
      </w:r>
      <w:r w:rsidR="00D60EC7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公告</w:t>
      </w:r>
    </w:p>
    <w:p w14:paraId="6F7F9A85" w14:textId="0D57D090" w:rsidR="00FC3B09" w:rsidRPr="00FC3B09" w:rsidRDefault="00FC3B09">
      <w:pPr>
        <w:rPr>
          <w:rFonts w:ascii="Times New Roman" w:eastAsia="標楷體" w:hAnsi="Times New Roman" w:cs="Times New Roman"/>
          <w:szCs w:val="24"/>
        </w:rPr>
      </w:pPr>
    </w:p>
    <w:p w14:paraId="1CCCEBE3" w14:textId="17D62AAD" w:rsidR="00FC3B09" w:rsidRDefault="00B57D8D" w:rsidP="00D13D3B">
      <w:pPr>
        <w:pStyle w:val="a5"/>
        <w:numPr>
          <w:ilvl w:val="0"/>
          <w:numId w:val="2"/>
        </w:numPr>
        <w:spacing w:afterLines="15" w:after="54" w:line="0" w:lineRule="atLeast"/>
        <w:ind w:leftChars="0" w:rightChars="86" w:right="206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目的</w:t>
      </w:r>
      <w:r w:rsidR="00D13D3B">
        <w:rPr>
          <w:rFonts w:ascii="Times New Roman" w:eastAsia="標楷體" w:hAnsi="Times New Roman" w:cs="Times New Roman" w:hint="eastAsia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>依</w:t>
      </w:r>
      <w:r>
        <w:rPr>
          <w:rFonts w:ascii="標楷體" w:eastAsia="標楷體" w:hAnsi="標楷體" w:cs="Times New Roman" w:hint="eastAsia"/>
          <w:szCs w:val="24"/>
        </w:rPr>
        <w:t>「</w:t>
      </w:r>
      <w:r w:rsidRPr="00B57D8D">
        <w:rPr>
          <w:rFonts w:ascii="Times New Roman" w:eastAsia="標楷體" w:hAnsi="Times New Roman" w:cs="Times New Roman" w:hint="eastAsia"/>
          <w:szCs w:val="24"/>
        </w:rPr>
        <w:t>國內大專校院選送學生出國</w:t>
      </w:r>
      <w:proofErr w:type="gramStart"/>
      <w:r w:rsidRPr="00B57D8D">
        <w:rPr>
          <w:rFonts w:ascii="Times New Roman" w:eastAsia="標楷體" w:hAnsi="Times New Roman" w:cs="Times New Roman" w:hint="eastAsia"/>
          <w:szCs w:val="24"/>
        </w:rPr>
        <w:t>研</w:t>
      </w:r>
      <w:proofErr w:type="gramEnd"/>
      <w:r w:rsidRPr="00B57D8D">
        <w:rPr>
          <w:rFonts w:ascii="Times New Roman" w:eastAsia="標楷體" w:hAnsi="Times New Roman" w:cs="Times New Roman" w:hint="eastAsia"/>
          <w:szCs w:val="24"/>
        </w:rPr>
        <w:t>修或國外專業實習補助要點</w:t>
      </w:r>
      <w:r>
        <w:rPr>
          <w:rFonts w:ascii="標楷體" w:eastAsia="標楷體" w:hAnsi="標楷體" w:cs="Times New Roman" w:hint="eastAsia"/>
          <w:szCs w:val="24"/>
        </w:rPr>
        <w:t>」</w:t>
      </w:r>
      <w:r>
        <w:rPr>
          <w:rFonts w:ascii="Times New Roman" w:eastAsia="標楷體" w:hAnsi="Times New Roman" w:cs="Times New Roman" w:hint="eastAsia"/>
          <w:szCs w:val="24"/>
        </w:rPr>
        <w:t>及</w:t>
      </w:r>
      <w:r>
        <w:rPr>
          <w:rFonts w:ascii="標楷體" w:eastAsia="標楷體" w:hAnsi="標楷體" w:cs="Times New Roman" w:hint="eastAsia"/>
          <w:szCs w:val="24"/>
        </w:rPr>
        <w:t>「</w:t>
      </w:r>
      <w:r>
        <w:rPr>
          <w:rFonts w:ascii="Times New Roman" w:eastAsia="標楷體" w:hAnsi="Times New Roman" w:cs="Times New Roman" w:hint="eastAsia"/>
          <w:szCs w:val="24"/>
        </w:rPr>
        <w:t>樹人醫護管理專科學校學海計畫甄選作業要點</w:t>
      </w:r>
      <w:r>
        <w:rPr>
          <w:rFonts w:ascii="標楷體" w:eastAsia="標楷體" w:hAnsi="標楷體" w:cs="Times New Roman" w:hint="eastAsia"/>
          <w:szCs w:val="24"/>
        </w:rPr>
        <w:t>」</w:t>
      </w:r>
      <w:r>
        <w:rPr>
          <w:rFonts w:ascii="Times New Roman" w:eastAsia="標楷體" w:hAnsi="Times New Roman" w:cs="Times New Roman" w:hint="eastAsia"/>
          <w:szCs w:val="24"/>
        </w:rPr>
        <w:t>辦理，</w:t>
      </w:r>
      <w:r w:rsidR="00FC3B09" w:rsidRPr="00D13D3B">
        <w:rPr>
          <w:rFonts w:ascii="Times New Roman" w:eastAsia="標楷體" w:hAnsi="Times New Roman" w:cs="Times New Roman"/>
          <w:szCs w:val="24"/>
        </w:rPr>
        <w:t>培養</w:t>
      </w:r>
      <w:r>
        <w:rPr>
          <w:rFonts w:ascii="Times New Roman" w:eastAsia="標楷體" w:hAnsi="Times New Roman" w:cs="Times New Roman" w:hint="eastAsia"/>
          <w:szCs w:val="24"/>
        </w:rPr>
        <w:t>應用英語科</w:t>
      </w: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以下簡稱本科</w:t>
      </w:r>
      <w:r>
        <w:rPr>
          <w:rFonts w:ascii="Times New Roman" w:eastAsia="標楷體" w:hAnsi="Times New Roman" w:cs="Times New Roman" w:hint="eastAsia"/>
          <w:szCs w:val="24"/>
        </w:rPr>
        <w:t>)</w:t>
      </w:r>
      <w:r w:rsidR="00FC3B09" w:rsidRPr="00D13D3B">
        <w:rPr>
          <w:rFonts w:ascii="Times New Roman" w:eastAsia="標楷體" w:hAnsi="Times New Roman" w:cs="Times New Roman"/>
          <w:szCs w:val="24"/>
        </w:rPr>
        <w:t>學生國際視野及增強就業能力，</w:t>
      </w:r>
      <w:r>
        <w:rPr>
          <w:rFonts w:ascii="Times New Roman" w:eastAsia="標楷體" w:hAnsi="Times New Roman" w:cs="Times New Roman" w:hint="eastAsia"/>
          <w:szCs w:val="24"/>
        </w:rPr>
        <w:t>選送</w:t>
      </w:r>
      <w:r w:rsidR="00FC3B09" w:rsidRPr="00D13D3B">
        <w:rPr>
          <w:rFonts w:ascii="Times New Roman" w:eastAsia="標楷體" w:hAnsi="Times New Roman" w:cs="Times New Roman"/>
          <w:szCs w:val="24"/>
        </w:rPr>
        <w:t>本科學生前往</w:t>
      </w:r>
      <w:r>
        <w:rPr>
          <w:rFonts w:ascii="Times New Roman" w:eastAsia="標楷體" w:hAnsi="Times New Roman" w:cs="Times New Roman" w:hint="eastAsia"/>
          <w:szCs w:val="24"/>
        </w:rPr>
        <w:t>海外單位進行職場實習</w:t>
      </w:r>
      <w:r w:rsidR="00FC3B09" w:rsidRPr="00D13D3B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40854857" w14:textId="77777777" w:rsidR="00237EE2" w:rsidRPr="00237EE2" w:rsidRDefault="00237EE2" w:rsidP="00D13D3B">
      <w:pPr>
        <w:pStyle w:val="a5"/>
        <w:numPr>
          <w:ilvl w:val="0"/>
          <w:numId w:val="2"/>
        </w:numPr>
        <w:spacing w:afterLines="15" w:after="54" w:line="0" w:lineRule="atLeast"/>
        <w:ind w:leftChars="0" w:rightChars="86" w:right="206"/>
        <w:rPr>
          <w:rFonts w:ascii="Times New Roman" w:eastAsia="標楷體" w:hAnsi="Times New Roman" w:cs="Times New Roman"/>
          <w:spacing w:val="-4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甄選內容：</w:t>
      </w:r>
    </w:p>
    <w:tbl>
      <w:tblPr>
        <w:tblStyle w:val="a6"/>
        <w:tblW w:w="8275" w:type="dxa"/>
        <w:tblInd w:w="480" w:type="dxa"/>
        <w:tblLayout w:type="fixed"/>
        <w:tblLook w:val="04A0" w:firstRow="1" w:lastRow="0" w:firstColumn="1" w:lastColumn="0" w:noHBand="0" w:noVBand="1"/>
      </w:tblPr>
      <w:tblGrid>
        <w:gridCol w:w="1471"/>
        <w:gridCol w:w="1985"/>
        <w:gridCol w:w="2976"/>
        <w:gridCol w:w="1843"/>
      </w:tblGrid>
      <w:tr w:rsidR="00237EE2" w14:paraId="26F5A822" w14:textId="77777777" w:rsidTr="00D60EC7">
        <w:tc>
          <w:tcPr>
            <w:tcW w:w="1471" w:type="dxa"/>
          </w:tcPr>
          <w:p w14:paraId="409947ED" w14:textId="18A80802" w:rsidR="00237EE2" w:rsidRDefault="00237EE2" w:rsidP="00237EE2">
            <w:pPr>
              <w:pStyle w:val="a5"/>
              <w:spacing w:afterLines="15" w:after="54" w:line="0" w:lineRule="atLeast"/>
              <w:ind w:leftChars="0" w:left="0" w:rightChars="86" w:right="206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國家別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城市</w:t>
            </w:r>
          </w:p>
        </w:tc>
        <w:tc>
          <w:tcPr>
            <w:tcW w:w="1985" w:type="dxa"/>
          </w:tcPr>
          <w:p w14:paraId="25D5A48F" w14:textId="53C8A94A" w:rsidR="00237EE2" w:rsidRDefault="00237EE2" w:rsidP="00237EE2">
            <w:pPr>
              <w:pStyle w:val="a5"/>
              <w:spacing w:afterLines="15" w:after="54" w:line="0" w:lineRule="atLeast"/>
              <w:ind w:leftChars="0" w:left="0" w:rightChars="86" w:right="206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實習單位</w:t>
            </w:r>
          </w:p>
        </w:tc>
        <w:tc>
          <w:tcPr>
            <w:tcW w:w="2976" w:type="dxa"/>
          </w:tcPr>
          <w:p w14:paraId="2DF637CF" w14:textId="24906D97" w:rsidR="00237EE2" w:rsidRDefault="00237EE2" w:rsidP="00237EE2">
            <w:pPr>
              <w:pStyle w:val="a5"/>
              <w:spacing w:afterLines="15" w:after="54" w:line="0" w:lineRule="atLeast"/>
              <w:ind w:leftChars="0" w:left="0" w:rightChars="86" w:right="206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實習期間</w:t>
            </w:r>
          </w:p>
        </w:tc>
        <w:tc>
          <w:tcPr>
            <w:tcW w:w="1843" w:type="dxa"/>
          </w:tcPr>
          <w:p w14:paraId="53B37754" w14:textId="31AF5254" w:rsidR="00237EE2" w:rsidRDefault="00237EE2" w:rsidP="00237EE2">
            <w:pPr>
              <w:pStyle w:val="a5"/>
              <w:spacing w:afterLines="15" w:after="54" w:line="0" w:lineRule="atLeast"/>
              <w:ind w:leftChars="0" w:left="0" w:rightChars="86" w:right="206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實習名額</w:t>
            </w:r>
          </w:p>
        </w:tc>
      </w:tr>
      <w:tr w:rsidR="000F0ACC" w14:paraId="160DE045" w14:textId="77777777" w:rsidTr="00D60EC7">
        <w:tc>
          <w:tcPr>
            <w:tcW w:w="1471" w:type="dxa"/>
            <w:vAlign w:val="center"/>
          </w:tcPr>
          <w:p w14:paraId="407D9883" w14:textId="77777777" w:rsidR="000F0ACC" w:rsidRDefault="000F0ACC" w:rsidP="00D60EC7">
            <w:pPr>
              <w:pStyle w:val="a5"/>
              <w:spacing w:afterLines="15" w:after="54" w:line="0" w:lineRule="atLeast"/>
              <w:ind w:leftChars="0" w:left="0" w:rightChars="86" w:right="206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澳洲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</w:p>
          <w:p w14:paraId="5AD93DD6" w14:textId="25D6E78B" w:rsidR="000F0ACC" w:rsidRDefault="000F0ACC" w:rsidP="00D60EC7">
            <w:pPr>
              <w:pStyle w:val="a5"/>
              <w:spacing w:afterLines="15" w:after="54" w:line="0" w:lineRule="atLeast"/>
              <w:ind w:leftChars="0" w:left="0" w:rightChars="86" w:right="206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布里斯本</w:t>
            </w:r>
          </w:p>
        </w:tc>
        <w:tc>
          <w:tcPr>
            <w:tcW w:w="1985" w:type="dxa"/>
            <w:vAlign w:val="center"/>
          </w:tcPr>
          <w:p w14:paraId="30118F8A" w14:textId="5D6F6A36" w:rsidR="000F0ACC" w:rsidRDefault="000F0ACC" w:rsidP="00D60EC7">
            <w:pPr>
              <w:pStyle w:val="a5"/>
              <w:spacing w:afterLines="15" w:after="54" w:line="0" w:lineRule="atLeast"/>
              <w:ind w:leftChars="0" w:left="0" w:rightChars="86" w:right="206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13D3B">
              <w:rPr>
                <w:rFonts w:ascii="Times New Roman" w:eastAsia="標楷體" w:hAnsi="Times New Roman" w:cs="Times New Roman"/>
                <w:szCs w:val="24"/>
              </w:rPr>
              <w:t>皇家</w:t>
            </w:r>
            <w:proofErr w:type="gramStart"/>
            <w:r w:rsidRPr="00D13D3B">
              <w:rPr>
                <w:rFonts w:ascii="Times New Roman" w:eastAsia="標楷體" w:hAnsi="Times New Roman" w:cs="Times New Roman"/>
                <w:szCs w:val="24"/>
              </w:rPr>
              <w:t>峇</w:t>
            </w:r>
            <w:proofErr w:type="gramEnd"/>
            <w:r w:rsidRPr="00D13D3B">
              <w:rPr>
                <w:rFonts w:ascii="Times New Roman" w:eastAsia="標楷體" w:hAnsi="Times New Roman" w:cs="Times New Roman"/>
                <w:szCs w:val="24"/>
              </w:rPr>
              <w:t>里美容美體養生館</w:t>
            </w:r>
          </w:p>
        </w:tc>
        <w:tc>
          <w:tcPr>
            <w:tcW w:w="2976" w:type="dxa"/>
            <w:vAlign w:val="center"/>
          </w:tcPr>
          <w:p w14:paraId="3990AD36" w14:textId="77777777" w:rsidR="000F0ACC" w:rsidRDefault="000F0ACC" w:rsidP="00D60EC7">
            <w:pPr>
              <w:pStyle w:val="a5"/>
              <w:numPr>
                <w:ilvl w:val="0"/>
                <w:numId w:val="9"/>
              </w:numPr>
              <w:spacing w:afterLines="15" w:after="54" w:line="0" w:lineRule="atLeast"/>
              <w:ind w:leftChars="0" w:left="313" w:rightChars="86" w:right="206" w:hanging="313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210C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2024/07-2025/06</w:t>
            </w:r>
          </w:p>
          <w:p w14:paraId="34CE25E2" w14:textId="7E51CDD3" w:rsidR="000F0ACC" w:rsidRDefault="000F0ACC" w:rsidP="00D60EC7">
            <w:pPr>
              <w:pStyle w:val="a5"/>
              <w:numPr>
                <w:ilvl w:val="0"/>
                <w:numId w:val="9"/>
              </w:numPr>
              <w:spacing w:afterLines="15" w:after="54" w:line="0" w:lineRule="atLeast"/>
              <w:ind w:leftChars="0" w:left="313" w:rightChars="86" w:right="206" w:hanging="313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2025/07-2026/06</w:t>
            </w:r>
          </w:p>
        </w:tc>
        <w:tc>
          <w:tcPr>
            <w:tcW w:w="1843" w:type="dxa"/>
            <w:vAlign w:val="center"/>
          </w:tcPr>
          <w:p w14:paraId="7D1299E8" w14:textId="43FCA2DF" w:rsidR="000F0ACC" w:rsidRDefault="000F0ACC" w:rsidP="00D60EC7">
            <w:pPr>
              <w:pStyle w:val="a5"/>
              <w:spacing w:afterLines="15" w:after="54" w:line="0" w:lineRule="atLeast"/>
              <w:ind w:leftChars="0" w:left="0" w:rightChars="86" w:right="206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正取</w:t>
            </w:r>
            <w:r w:rsidR="00E0280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名</w:t>
            </w:r>
          </w:p>
          <w:p w14:paraId="55115C47" w14:textId="0F063B03" w:rsidR="000F0ACC" w:rsidRDefault="000F0ACC" w:rsidP="00D60EC7">
            <w:pPr>
              <w:pStyle w:val="a5"/>
              <w:spacing w:afterLines="15" w:after="54" w:line="0" w:lineRule="atLeast"/>
              <w:ind w:leftChars="0" w:left="0" w:rightChars="86" w:right="206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備取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名</w:t>
            </w:r>
          </w:p>
        </w:tc>
      </w:tr>
      <w:tr w:rsidR="00D60EC7" w14:paraId="543C7600" w14:textId="77777777" w:rsidTr="00D60EC7">
        <w:tc>
          <w:tcPr>
            <w:tcW w:w="1471" w:type="dxa"/>
            <w:vAlign w:val="center"/>
          </w:tcPr>
          <w:p w14:paraId="4BBE2ACF" w14:textId="77777777" w:rsidR="00D60EC7" w:rsidRDefault="00D60EC7" w:rsidP="00D60EC7">
            <w:pPr>
              <w:pStyle w:val="a5"/>
              <w:spacing w:afterLines="15" w:after="54" w:line="0" w:lineRule="atLeast"/>
              <w:ind w:leftChars="0" w:left="0" w:rightChars="86" w:right="206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澳洲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</w:p>
          <w:p w14:paraId="597D1785" w14:textId="77777777" w:rsidR="00D60EC7" w:rsidRDefault="00D60EC7" w:rsidP="00D60EC7">
            <w:pPr>
              <w:pStyle w:val="a5"/>
              <w:spacing w:afterLines="15" w:after="54" w:line="0" w:lineRule="atLeast"/>
              <w:ind w:leftChars="0" w:left="0" w:rightChars="86" w:right="206"/>
              <w:jc w:val="both"/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布里斯本</w:t>
            </w:r>
          </w:p>
        </w:tc>
        <w:tc>
          <w:tcPr>
            <w:tcW w:w="1985" w:type="dxa"/>
            <w:vAlign w:val="center"/>
          </w:tcPr>
          <w:p w14:paraId="2EFC3EBB" w14:textId="05C7D7EF" w:rsidR="00D60EC7" w:rsidRPr="00D13D3B" w:rsidRDefault="00D60EC7" w:rsidP="00D60EC7">
            <w:pPr>
              <w:pStyle w:val="a5"/>
              <w:spacing w:afterLines="15" w:after="54" w:line="0" w:lineRule="atLeast"/>
              <w:ind w:leftChars="0" w:left="0" w:rightChars="86" w:right="20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0EC7">
              <w:rPr>
                <w:rFonts w:ascii="Times New Roman" w:eastAsia="標楷體" w:hAnsi="Times New Roman" w:cs="Times New Roman" w:hint="eastAsia"/>
                <w:szCs w:val="24"/>
              </w:rPr>
              <w:t>澳洲國際定居服務組織</w:t>
            </w:r>
          </w:p>
        </w:tc>
        <w:tc>
          <w:tcPr>
            <w:tcW w:w="2976" w:type="dxa"/>
            <w:vAlign w:val="center"/>
          </w:tcPr>
          <w:p w14:paraId="34152FA5" w14:textId="16A4BD9B" w:rsidR="00D60EC7" w:rsidRPr="00D60EC7" w:rsidRDefault="00D60EC7" w:rsidP="00D60EC7">
            <w:pPr>
              <w:pStyle w:val="a5"/>
              <w:numPr>
                <w:ilvl w:val="0"/>
                <w:numId w:val="18"/>
              </w:numPr>
              <w:spacing w:afterLines="15" w:after="54" w:line="0" w:lineRule="atLeast"/>
              <w:ind w:leftChars="0" w:left="284" w:rightChars="86" w:right="206" w:hanging="284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60EC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2024/07/01-2024</w:t>
            </w:r>
            <w:r w:rsidRPr="00D60EC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/0</w:t>
            </w:r>
            <w:r w:rsidRPr="00D60EC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7/31</w:t>
            </w:r>
          </w:p>
          <w:p w14:paraId="6AC65FC7" w14:textId="77777777" w:rsidR="00D60EC7" w:rsidRPr="00D60EC7" w:rsidRDefault="00D60EC7" w:rsidP="00D60EC7">
            <w:pPr>
              <w:pStyle w:val="a5"/>
              <w:numPr>
                <w:ilvl w:val="0"/>
                <w:numId w:val="18"/>
              </w:numPr>
              <w:spacing w:afterLines="15" w:after="54" w:line="0" w:lineRule="atLeast"/>
              <w:ind w:leftChars="0" w:left="284" w:rightChars="86" w:right="206" w:hanging="284"/>
              <w:jc w:val="both"/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  <w:r w:rsidRPr="00D60EC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2025/01/16-2025/02/15</w:t>
            </w:r>
          </w:p>
          <w:p w14:paraId="1DFF579D" w14:textId="193F0410" w:rsidR="00D60EC7" w:rsidRPr="00D60EC7" w:rsidRDefault="00D60EC7" w:rsidP="00D60EC7">
            <w:pPr>
              <w:pStyle w:val="a5"/>
              <w:numPr>
                <w:ilvl w:val="0"/>
                <w:numId w:val="18"/>
              </w:numPr>
              <w:spacing w:afterLines="15" w:after="54" w:line="0" w:lineRule="atLeast"/>
              <w:ind w:leftChars="0" w:left="284" w:rightChars="86" w:right="206" w:hanging="284"/>
              <w:jc w:val="both"/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  <w:r w:rsidRPr="00D60EC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2025</w:t>
            </w:r>
            <w:r w:rsidRPr="00D60EC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/07/01-202</w:t>
            </w:r>
            <w:r w:rsidRPr="00D60EC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  <w:r w:rsidRPr="00D60EC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/07/31</w:t>
            </w:r>
          </w:p>
        </w:tc>
        <w:tc>
          <w:tcPr>
            <w:tcW w:w="1843" w:type="dxa"/>
            <w:vAlign w:val="center"/>
          </w:tcPr>
          <w:p w14:paraId="20FEFF2B" w14:textId="77777777" w:rsidR="00D60EC7" w:rsidRDefault="00D60EC7" w:rsidP="00D60EC7">
            <w:pPr>
              <w:pStyle w:val="a5"/>
              <w:spacing w:afterLines="15" w:after="54" w:line="0" w:lineRule="atLeast"/>
              <w:ind w:leftChars="0" w:left="0" w:rightChars="86" w:right="206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正取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名</w:t>
            </w:r>
          </w:p>
          <w:p w14:paraId="67D0E70B" w14:textId="3D8650F2" w:rsidR="00D60EC7" w:rsidRDefault="00D60EC7" w:rsidP="00D60EC7">
            <w:pPr>
              <w:pStyle w:val="a5"/>
              <w:spacing w:afterLines="15" w:after="54" w:line="0" w:lineRule="atLeast"/>
              <w:ind w:leftChars="0" w:left="0" w:rightChars="86" w:right="206"/>
              <w:jc w:val="both"/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備取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名</w:t>
            </w:r>
          </w:p>
        </w:tc>
      </w:tr>
      <w:tr w:rsidR="00D60EC7" w14:paraId="32C37A26" w14:textId="77777777" w:rsidTr="00D60EC7">
        <w:tc>
          <w:tcPr>
            <w:tcW w:w="1471" w:type="dxa"/>
            <w:vAlign w:val="center"/>
          </w:tcPr>
          <w:p w14:paraId="1AED60CC" w14:textId="5906EDA5" w:rsidR="00D60EC7" w:rsidRDefault="00D60EC7" w:rsidP="00D60EC7">
            <w:pPr>
              <w:pStyle w:val="a5"/>
              <w:spacing w:afterLines="15" w:after="54" w:line="0" w:lineRule="atLeast"/>
              <w:ind w:leftChars="0" w:left="0" w:rightChars="86" w:right="206"/>
              <w:jc w:val="both"/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新加坡</w:t>
            </w:r>
          </w:p>
        </w:tc>
        <w:tc>
          <w:tcPr>
            <w:tcW w:w="1985" w:type="dxa"/>
            <w:vAlign w:val="center"/>
          </w:tcPr>
          <w:p w14:paraId="1FA720A4" w14:textId="7F5DF561" w:rsidR="00D60EC7" w:rsidRPr="00D13D3B" w:rsidRDefault="00D60EC7" w:rsidP="00D60EC7">
            <w:pPr>
              <w:pStyle w:val="a5"/>
              <w:spacing w:afterLines="15" w:after="54" w:line="0" w:lineRule="atLeast"/>
              <w:ind w:leftChars="0" w:left="0" w:rightChars="86" w:right="20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S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ats</w:t>
            </w:r>
            <w:proofErr w:type="spellEnd"/>
            <w:r>
              <w:rPr>
                <w:rFonts w:ascii="Times New Roman" w:eastAsia="標楷體" w:hAnsi="Times New Roman" w:cs="Times New Roman" w:hint="eastAsia"/>
                <w:szCs w:val="24"/>
              </w:rPr>
              <w:t>新翔集團</w:t>
            </w:r>
          </w:p>
        </w:tc>
        <w:tc>
          <w:tcPr>
            <w:tcW w:w="2976" w:type="dxa"/>
            <w:vAlign w:val="center"/>
          </w:tcPr>
          <w:p w14:paraId="699C05B3" w14:textId="31A2E1E4" w:rsidR="00D60EC7" w:rsidRPr="00D60EC7" w:rsidRDefault="00D60EC7" w:rsidP="00D60EC7">
            <w:pPr>
              <w:spacing w:afterLines="15" w:after="54" w:line="0" w:lineRule="atLeast"/>
              <w:ind w:rightChars="86" w:right="206"/>
              <w:jc w:val="both"/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  <w:r w:rsidRPr="00D60EC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2024/07-2025/06</w:t>
            </w:r>
          </w:p>
        </w:tc>
        <w:tc>
          <w:tcPr>
            <w:tcW w:w="1843" w:type="dxa"/>
            <w:vAlign w:val="center"/>
          </w:tcPr>
          <w:p w14:paraId="36D0982A" w14:textId="08BB8E87" w:rsidR="00D60EC7" w:rsidRDefault="00D60EC7" w:rsidP="00D60EC7">
            <w:pPr>
              <w:pStyle w:val="a5"/>
              <w:spacing w:afterLines="15" w:after="54" w:line="0" w:lineRule="atLeast"/>
              <w:ind w:leftChars="0" w:left="0" w:rightChars="86" w:right="206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正取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10-15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名</w:t>
            </w:r>
          </w:p>
          <w:p w14:paraId="219380DE" w14:textId="218BD113" w:rsidR="00D60EC7" w:rsidRDefault="00D60EC7" w:rsidP="00D60EC7">
            <w:pPr>
              <w:pStyle w:val="a5"/>
              <w:spacing w:afterLines="15" w:after="54" w:line="0" w:lineRule="atLeast"/>
              <w:ind w:leftChars="0" w:left="0" w:rightChars="86" w:right="206"/>
              <w:jc w:val="both"/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備取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名</w:t>
            </w:r>
          </w:p>
        </w:tc>
      </w:tr>
    </w:tbl>
    <w:p w14:paraId="1ED621D7" w14:textId="77777777" w:rsidR="00237EE2" w:rsidRDefault="00237EE2" w:rsidP="00F32BDB">
      <w:pPr>
        <w:pStyle w:val="a5"/>
        <w:widowControl/>
        <w:numPr>
          <w:ilvl w:val="0"/>
          <w:numId w:val="2"/>
        </w:numPr>
        <w:spacing w:afterLines="15" w:after="54" w:line="0" w:lineRule="atLeast"/>
        <w:ind w:leftChars="0" w:rightChars="86" w:right="206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申請資格：</w:t>
      </w:r>
      <w:r w:rsidRPr="00D13D3B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14:paraId="311FFD89" w14:textId="543158CD" w:rsidR="00237EE2" w:rsidRPr="00237EE2" w:rsidRDefault="00237EE2" w:rsidP="00237EE2">
      <w:pPr>
        <w:pStyle w:val="a5"/>
        <w:widowControl/>
        <w:numPr>
          <w:ilvl w:val="1"/>
          <w:numId w:val="4"/>
        </w:numPr>
        <w:spacing w:afterLines="15" w:after="54" w:line="0" w:lineRule="atLeast"/>
        <w:ind w:leftChars="0" w:rightChars="86" w:right="206"/>
        <w:rPr>
          <w:rFonts w:ascii="Times New Roman" w:eastAsia="標楷體" w:hAnsi="Times New Roman" w:cs="Times New Roman"/>
          <w:kern w:val="0"/>
          <w:szCs w:val="24"/>
        </w:rPr>
      </w:pPr>
      <w:r w:rsidRPr="00237EE2">
        <w:rPr>
          <w:rFonts w:ascii="Times New Roman" w:eastAsia="標楷體" w:hAnsi="Times New Roman" w:cs="Times New Roman" w:hint="eastAsia"/>
          <w:kern w:val="0"/>
          <w:szCs w:val="24"/>
        </w:rPr>
        <w:t>申請時為本校五專部</w:t>
      </w:r>
      <w:r w:rsidRPr="00237EE2">
        <w:rPr>
          <w:rFonts w:ascii="Times New Roman" w:eastAsia="標楷體" w:hAnsi="Times New Roman" w:cs="Times New Roman"/>
          <w:kern w:val="0"/>
          <w:szCs w:val="24"/>
        </w:rPr>
        <w:t>三年級</w:t>
      </w:r>
      <w:r w:rsidR="00C36BAD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C36BAD">
        <w:rPr>
          <w:rFonts w:ascii="Times New Roman" w:eastAsia="標楷體" w:hAnsi="Times New Roman" w:cs="Times New Roman" w:hint="eastAsia"/>
          <w:kern w:val="0"/>
          <w:szCs w:val="24"/>
        </w:rPr>
        <w:t>含</w:t>
      </w:r>
      <w:r w:rsidR="00C36BAD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237EE2">
        <w:rPr>
          <w:rFonts w:ascii="Times New Roman" w:eastAsia="標楷體" w:hAnsi="Times New Roman" w:cs="Times New Roman"/>
          <w:kern w:val="0"/>
          <w:szCs w:val="24"/>
        </w:rPr>
        <w:t>以上學生</w:t>
      </w:r>
      <w:r w:rsidRPr="00237EE2">
        <w:rPr>
          <w:rFonts w:ascii="Times New Roman" w:eastAsia="標楷體" w:hAnsi="Times New Roman" w:cs="Times New Roman" w:hint="eastAsia"/>
          <w:kern w:val="0"/>
          <w:szCs w:val="24"/>
        </w:rPr>
        <w:t>，且年滿</w:t>
      </w:r>
      <w:r w:rsidRPr="00237EE2">
        <w:rPr>
          <w:rFonts w:ascii="Times New Roman" w:eastAsia="標楷體" w:hAnsi="Times New Roman" w:cs="Times New Roman" w:hint="eastAsia"/>
          <w:kern w:val="0"/>
          <w:szCs w:val="24"/>
        </w:rPr>
        <w:t>18</w:t>
      </w:r>
      <w:r w:rsidRPr="00237EE2">
        <w:rPr>
          <w:rFonts w:ascii="Times New Roman" w:eastAsia="標楷體" w:hAnsi="Times New Roman" w:cs="Times New Roman" w:hint="eastAsia"/>
          <w:kern w:val="0"/>
          <w:szCs w:val="24"/>
        </w:rPr>
        <w:t>歲</w:t>
      </w:r>
      <w:r w:rsidRPr="00237EE2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5C26E4A3" w14:textId="057F42C6" w:rsidR="00237EE2" w:rsidRPr="00237EE2" w:rsidRDefault="00237EE2" w:rsidP="00237EE2">
      <w:pPr>
        <w:pStyle w:val="a5"/>
        <w:widowControl/>
        <w:numPr>
          <w:ilvl w:val="1"/>
          <w:numId w:val="4"/>
        </w:numPr>
        <w:spacing w:afterLines="15" w:after="54" w:line="0" w:lineRule="atLeast"/>
        <w:ind w:leftChars="0" w:rightChars="86" w:right="206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申請時前一學期或歷年在校學業</w:t>
      </w:r>
      <w:r w:rsidRPr="00237EE2">
        <w:rPr>
          <w:rFonts w:ascii="Times New Roman" w:eastAsia="標楷體" w:hAnsi="Times New Roman" w:cs="Times New Roman"/>
          <w:kern w:val="0"/>
          <w:szCs w:val="24"/>
        </w:rPr>
        <w:t>平均成績</w:t>
      </w:r>
      <w:r w:rsidRPr="00237EE2">
        <w:rPr>
          <w:rFonts w:ascii="Times New Roman" w:eastAsia="標楷體" w:hAnsi="Times New Roman" w:cs="Times New Roman"/>
          <w:kern w:val="0"/>
          <w:szCs w:val="24"/>
        </w:rPr>
        <w:t>70</w:t>
      </w:r>
      <w:r w:rsidRPr="00237EE2">
        <w:rPr>
          <w:rFonts w:ascii="Times New Roman" w:eastAsia="標楷體" w:hAnsi="Times New Roman" w:cs="Times New Roman"/>
          <w:kern w:val="0"/>
          <w:szCs w:val="24"/>
        </w:rPr>
        <w:t>分</w:t>
      </w:r>
      <w:r w:rsidRPr="00237EE2">
        <w:rPr>
          <w:rFonts w:ascii="Times New Roman" w:eastAsia="標楷體" w:hAnsi="Times New Roman" w:cs="Times New Roman"/>
          <w:kern w:val="0"/>
          <w:szCs w:val="24"/>
        </w:rPr>
        <w:t>(</w:t>
      </w:r>
      <w:r w:rsidRPr="00237EE2">
        <w:rPr>
          <w:rFonts w:ascii="Times New Roman" w:eastAsia="標楷體" w:hAnsi="Times New Roman" w:cs="Times New Roman"/>
          <w:kern w:val="0"/>
          <w:szCs w:val="24"/>
        </w:rPr>
        <w:t>含</w:t>
      </w:r>
      <w:r w:rsidRPr="00237EE2">
        <w:rPr>
          <w:rFonts w:ascii="Times New Roman" w:eastAsia="標楷體" w:hAnsi="Times New Roman" w:cs="Times New Roman"/>
          <w:kern w:val="0"/>
          <w:szCs w:val="24"/>
        </w:rPr>
        <w:t>)</w:t>
      </w:r>
      <w:r w:rsidRPr="00237EE2">
        <w:rPr>
          <w:rFonts w:ascii="Times New Roman" w:eastAsia="標楷體" w:hAnsi="Times New Roman" w:cs="Times New Roman"/>
          <w:kern w:val="0"/>
          <w:szCs w:val="24"/>
        </w:rPr>
        <w:t>以上，操行成績</w:t>
      </w:r>
      <w:r w:rsidRPr="00237EE2">
        <w:rPr>
          <w:rFonts w:ascii="Times New Roman" w:eastAsia="標楷體" w:hAnsi="Times New Roman" w:cs="Times New Roman"/>
          <w:kern w:val="0"/>
          <w:szCs w:val="24"/>
        </w:rPr>
        <w:t>80</w:t>
      </w:r>
      <w:r w:rsidRPr="00237EE2">
        <w:rPr>
          <w:rFonts w:ascii="Times New Roman" w:eastAsia="標楷體" w:hAnsi="Times New Roman" w:cs="Times New Roman"/>
          <w:kern w:val="0"/>
          <w:szCs w:val="24"/>
        </w:rPr>
        <w:t>分</w:t>
      </w:r>
      <w:r w:rsidRPr="00237EE2">
        <w:rPr>
          <w:rFonts w:ascii="Times New Roman" w:eastAsia="標楷體" w:hAnsi="Times New Roman" w:cs="Times New Roman"/>
          <w:kern w:val="0"/>
          <w:szCs w:val="24"/>
        </w:rPr>
        <w:t>(</w:t>
      </w:r>
      <w:r w:rsidRPr="00237EE2">
        <w:rPr>
          <w:rFonts w:ascii="Times New Roman" w:eastAsia="標楷體" w:hAnsi="Times New Roman" w:cs="Times New Roman"/>
          <w:kern w:val="0"/>
          <w:szCs w:val="24"/>
        </w:rPr>
        <w:t>含</w:t>
      </w:r>
      <w:r w:rsidRPr="00237EE2">
        <w:rPr>
          <w:rFonts w:ascii="Times New Roman" w:eastAsia="標楷體" w:hAnsi="Times New Roman" w:cs="Times New Roman"/>
          <w:kern w:val="0"/>
          <w:szCs w:val="24"/>
        </w:rPr>
        <w:t>)</w:t>
      </w:r>
      <w:r w:rsidRPr="00237EE2">
        <w:rPr>
          <w:rFonts w:ascii="Times New Roman" w:eastAsia="標楷體" w:hAnsi="Times New Roman" w:cs="Times New Roman"/>
          <w:kern w:val="0"/>
          <w:szCs w:val="24"/>
        </w:rPr>
        <w:t>以上者。</w:t>
      </w:r>
    </w:p>
    <w:p w14:paraId="54921D12" w14:textId="77777777" w:rsidR="002B3E56" w:rsidRPr="002B3E56" w:rsidRDefault="00237EE2" w:rsidP="00237EE2">
      <w:pPr>
        <w:pStyle w:val="a5"/>
        <w:widowControl/>
        <w:numPr>
          <w:ilvl w:val="1"/>
          <w:numId w:val="4"/>
        </w:numPr>
        <w:spacing w:afterLines="15" w:after="54" w:line="0" w:lineRule="atLeast"/>
        <w:ind w:leftChars="0" w:rightChars="86" w:right="206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2B3E56">
        <w:rPr>
          <w:rFonts w:ascii="Times New Roman" w:eastAsia="標楷體" w:hAnsi="Times New Roman" w:cs="Times New Roman" w:hint="eastAsia"/>
          <w:spacing w:val="-4"/>
          <w:kern w:val="0"/>
          <w:szCs w:val="24"/>
        </w:rPr>
        <w:t>取得</w:t>
      </w:r>
      <w:r w:rsidRPr="002B3E56">
        <w:rPr>
          <w:rFonts w:ascii="Times New Roman" w:eastAsia="標楷體" w:hAnsi="Times New Roman" w:cs="Times New Roman"/>
          <w:kern w:val="0"/>
          <w:szCs w:val="24"/>
        </w:rPr>
        <w:t>多益</w:t>
      </w:r>
      <w:r w:rsidRPr="002B3E56">
        <w:rPr>
          <w:rFonts w:ascii="Times New Roman" w:eastAsia="標楷體" w:hAnsi="Times New Roman" w:cs="Times New Roman" w:hint="eastAsia"/>
          <w:kern w:val="0"/>
          <w:szCs w:val="24"/>
        </w:rPr>
        <w:t>測驗</w:t>
      </w:r>
      <w:proofErr w:type="gramEnd"/>
      <w:r w:rsidR="002C2E1D" w:rsidRPr="002B3E56">
        <w:rPr>
          <w:rFonts w:ascii="Times New Roman" w:eastAsia="標楷體" w:hAnsi="Times New Roman" w:cs="Times New Roman" w:hint="eastAsia"/>
          <w:kern w:val="0"/>
          <w:szCs w:val="24"/>
        </w:rPr>
        <w:t>550</w:t>
      </w:r>
      <w:r w:rsidRPr="002B3E56">
        <w:rPr>
          <w:rFonts w:ascii="Times New Roman" w:eastAsia="標楷體" w:hAnsi="Times New Roman" w:cs="Times New Roman"/>
          <w:spacing w:val="-4"/>
          <w:kern w:val="0"/>
          <w:szCs w:val="24"/>
        </w:rPr>
        <w:t>分以上或</w:t>
      </w:r>
      <w:r w:rsidR="00C7308F" w:rsidRPr="002B3E56">
        <w:rPr>
          <w:rFonts w:ascii="Times New Roman" w:eastAsia="標楷體" w:hAnsi="Times New Roman" w:cs="Times New Roman" w:hint="eastAsia"/>
          <w:spacing w:val="-4"/>
          <w:kern w:val="0"/>
          <w:szCs w:val="24"/>
        </w:rPr>
        <w:t>等同</w:t>
      </w:r>
      <w:r w:rsidRPr="002B3E56">
        <w:rPr>
          <w:rFonts w:ascii="Times New Roman" w:eastAsia="標楷體" w:hAnsi="Times New Roman" w:cs="Times New Roman"/>
          <w:spacing w:val="-4"/>
          <w:kern w:val="0"/>
          <w:szCs w:val="24"/>
        </w:rPr>
        <w:t>英</w:t>
      </w:r>
      <w:r w:rsidR="00C7308F" w:rsidRPr="002B3E56">
        <w:rPr>
          <w:rFonts w:ascii="Times New Roman" w:eastAsia="標楷體" w:hAnsi="Times New Roman" w:cs="Times New Roman" w:hint="eastAsia"/>
          <w:spacing w:val="-4"/>
          <w:kern w:val="0"/>
          <w:szCs w:val="24"/>
        </w:rPr>
        <w:t>檢</w:t>
      </w:r>
      <w:r w:rsidRPr="002B3E56">
        <w:rPr>
          <w:rFonts w:ascii="Times New Roman" w:eastAsia="標楷體" w:hAnsi="Times New Roman" w:cs="Times New Roman"/>
          <w:spacing w:val="-4"/>
          <w:kern w:val="0"/>
          <w:szCs w:val="24"/>
        </w:rPr>
        <w:t>能力証明，並</w:t>
      </w:r>
      <w:r w:rsidRPr="002B3E56">
        <w:rPr>
          <w:rFonts w:ascii="Times New Roman" w:eastAsia="標楷體" w:hAnsi="Times New Roman" w:cs="Times New Roman"/>
          <w:kern w:val="0"/>
          <w:szCs w:val="24"/>
        </w:rPr>
        <w:t>具備良好英語溝通能力和積極學習態度。</w:t>
      </w:r>
    </w:p>
    <w:p w14:paraId="2A657C7C" w14:textId="57C184E4" w:rsidR="002B3E56" w:rsidRPr="002B3E56" w:rsidRDefault="002B3E56" w:rsidP="00237EE2">
      <w:pPr>
        <w:pStyle w:val="a5"/>
        <w:widowControl/>
        <w:numPr>
          <w:ilvl w:val="1"/>
          <w:numId w:val="4"/>
        </w:numPr>
        <w:spacing w:afterLines="15" w:after="54" w:line="0" w:lineRule="atLeast"/>
        <w:ind w:leftChars="0" w:rightChars="86" w:right="206"/>
        <w:rPr>
          <w:rFonts w:ascii="Times New Roman" w:eastAsia="標楷體" w:hAnsi="Times New Roman" w:cs="Times New Roman"/>
          <w:kern w:val="0"/>
          <w:szCs w:val="24"/>
        </w:rPr>
      </w:pPr>
      <w:r w:rsidRPr="003B5D38">
        <w:rPr>
          <w:rFonts w:ascii="Times New Roman" w:eastAsia="標楷體" w:hAnsi="Times New Roman" w:cs="Times New Roman" w:hint="eastAsia"/>
          <w:kern w:val="0"/>
          <w:szCs w:val="24"/>
        </w:rPr>
        <w:t>前一學期班級排名為前</w:t>
      </w:r>
      <w:r w:rsidRPr="003B5D38">
        <w:rPr>
          <w:rFonts w:ascii="Times New Roman" w:eastAsia="標楷體" w:hAnsi="Times New Roman" w:cs="Times New Roman" w:hint="eastAsia"/>
          <w:kern w:val="0"/>
          <w:szCs w:val="24"/>
        </w:rPr>
        <w:t>50%</w:t>
      </w:r>
    </w:p>
    <w:p w14:paraId="026D9DC5" w14:textId="04722797" w:rsidR="00C7308F" w:rsidRPr="002B3E56" w:rsidRDefault="00C7308F" w:rsidP="00237EE2">
      <w:pPr>
        <w:pStyle w:val="a5"/>
        <w:widowControl/>
        <w:numPr>
          <w:ilvl w:val="1"/>
          <w:numId w:val="4"/>
        </w:numPr>
        <w:spacing w:afterLines="15" w:after="54" w:line="0" w:lineRule="atLeast"/>
        <w:ind w:leftChars="0" w:rightChars="86" w:right="206"/>
        <w:rPr>
          <w:rFonts w:ascii="Times New Roman" w:eastAsia="標楷體" w:hAnsi="Times New Roman" w:cs="Times New Roman"/>
          <w:kern w:val="0"/>
          <w:szCs w:val="24"/>
        </w:rPr>
      </w:pPr>
      <w:r w:rsidRPr="002B3E56">
        <w:rPr>
          <w:rFonts w:ascii="Times New Roman" w:eastAsia="標楷體" w:hAnsi="Times New Roman" w:cs="Times New Roman" w:hint="eastAsia"/>
          <w:kern w:val="0"/>
          <w:szCs w:val="24"/>
        </w:rPr>
        <w:t>無不良嗜好</w:t>
      </w:r>
      <w:r w:rsidR="004F6DB0" w:rsidRPr="002B3E56">
        <w:rPr>
          <w:rFonts w:ascii="Times New Roman" w:eastAsia="標楷體" w:hAnsi="Times New Roman" w:cs="Times New Roman" w:hint="eastAsia"/>
          <w:kern w:val="0"/>
          <w:szCs w:val="24"/>
        </w:rPr>
        <w:t>或特殊疾病</w:t>
      </w:r>
      <w:r w:rsidRPr="002B3E56">
        <w:rPr>
          <w:rFonts w:ascii="Times New Roman" w:eastAsia="標楷體" w:hAnsi="Times New Roman" w:cs="Times New Roman" w:hint="eastAsia"/>
          <w:kern w:val="0"/>
          <w:szCs w:val="24"/>
        </w:rPr>
        <w:t>者。</w:t>
      </w:r>
    </w:p>
    <w:p w14:paraId="0199FB91" w14:textId="4A30198E" w:rsidR="00237EE2" w:rsidRDefault="00C7308F" w:rsidP="00237EE2">
      <w:pPr>
        <w:pStyle w:val="a5"/>
        <w:widowControl/>
        <w:numPr>
          <w:ilvl w:val="1"/>
          <w:numId w:val="4"/>
        </w:numPr>
        <w:spacing w:afterLines="15" w:after="54" w:line="0" w:lineRule="atLeast"/>
        <w:ind w:leftChars="0" w:rightChars="86" w:right="206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具備積極意願參與國</w:t>
      </w:r>
      <w:r w:rsidR="00237EE2" w:rsidRPr="00237EE2">
        <w:rPr>
          <w:rFonts w:ascii="Times New Roman" w:eastAsia="標楷體" w:hAnsi="Times New Roman" w:cs="Times New Roman"/>
          <w:kern w:val="0"/>
          <w:szCs w:val="24"/>
        </w:rPr>
        <w:t>際文化交流者。</w:t>
      </w:r>
    </w:p>
    <w:p w14:paraId="3251280A" w14:textId="435E3744" w:rsidR="004F6DB0" w:rsidRPr="00237EE2" w:rsidRDefault="004F6DB0" w:rsidP="00237EE2">
      <w:pPr>
        <w:pStyle w:val="a5"/>
        <w:widowControl/>
        <w:numPr>
          <w:ilvl w:val="1"/>
          <w:numId w:val="4"/>
        </w:numPr>
        <w:spacing w:afterLines="15" w:after="54" w:line="0" w:lineRule="atLeast"/>
        <w:ind w:leftChars="0" w:rightChars="86" w:right="206"/>
        <w:rPr>
          <w:rFonts w:ascii="Times New Roman" w:eastAsia="標楷體" w:hAnsi="Times New Roman" w:cs="Times New Roman"/>
          <w:kern w:val="0"/>
          <w:szCs w:val="24"/>
        </w:rPr>
      </w:pPr>
      <w:r w:rsidRPr="00B67B61">
        <w:rPr>
          <w:rFonts w:ascii="標楷體" w:eastAsia="標楷體" w:hAnsi="標楷體" w:cs="新細明體" w:hint="eastAsia"/>
          <w:kern w:val="0"/>
        </w:rPr>
        <w:t>認同實習</w:t>
      </w:r>
      <w:r>
        <w:rPr>
          <w:rFonts w:ascii="標楷體" w:eastAsia="標楷體" w:hAnsi="標楷體" w:cs="新細明體" w:hint="eastAsia"/>
          <w:kern w:val="0"/>
        </w:rPr>
        <w:t>單位</w:t>
      </w:r>
      <w:r w:rsidRPr="00B67B61">
        <w:rPr>
          <w:rFonts w:ascii="標楷體" w:eastAsia="標楷體" w:hAnsi="標楷體" w:cs="新細明體" w:hint="eastAsia"/>
          <w:kern w:val="0"/>
        </w:rPr>
        <w:t>與本科締結之合作意向書者</w:t>
      </w:r>
      <w:r>
        <w:rPr>
          <w:rFonts w:ascii="標楷體" w:eastAsia="標楷體" w:hAnsi="標楷體" w:cs="新細明體" w:hint="eastAsia"/>
          <w:kern w:val="0"/>
        </w:rPr>
        <w:t>。</w:t>
      </w:r>
    </w:p>
    <w:p w14:paraId="3D6F1906" w14:textId="4A76D036" w:rsidR="00F32BDB" w:rsidRDefault="00F32BDB" w:rsidP="00F32BDB">
      <w:pPr>
        <w:pStyle w:val="a5"/>
        <w:widowControl/>
        <w:numPr>
          <w:ilvl w:val="0"/>
          <w:numId w:val="2"/>
        </w:numPr>
        <w:spacing w:afterLines="15" w:after="54" w:line="0" w:lineRule="atLeast"/>
        <w:ind w:leftChars="0" w:rightChars="86" w:right="206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申請</w:t>
      </w:r>
      <w:r w:rsidR="00DC6D38">
        <w:rPr>
          <w:rFonts w:ascii="Times New Roman" w:eastAsia="標楷體" w:hAnsi="Times New Roman" w:cs="Times New Roman" w:hint="eastAsia"/>
          <w:kern w:val="0"/>
          <w:szCs w:val="24"/>
        </w:rPr>
        <w:t>文件</w:t>
      </w:r>
      <w:r>
        <w:rPr>
          <w:rFonts w:ascii="Times New Roman" w:eastAsia="標楷體" w:hAnsi="Times New Roman" w:cs="Times New Roman" w:hint="eastAsia"/>
          <w:kern w:val="0"/>
          <w:szCs w:val="24"/>
        </w:rPr>
        <w:t>：</w:t>
      </w:r>
    </w:p>
    <w:p w14:paraId="3CBAEC3A" w14:textId="736258E2" w:rsidR="00F32BDB" w:rsidRPr="000F0ACC" w:rsidRDefault="00F32BDB" w:rsidP="000F0ACC">
      <w:pPr>
        <w:pStyle w:val="a5"/>
        <w:widowControl/>
        <w:numPr>
          <w:ilvl w:val="0"/>
          <w:numId w:val="5"/>
        </w:numPr>
        <w:spacing w:afterLines="15" w:after="54" w:line="0" w:lineRule="atLeast"/>
        <w:ind w:leftChars="0" w:rightChars="86" w:right="206" w:hanging="294"/>
        <w:rPr>
          <w:rFonts w:ascii="Times New Roman" w:eastAsia="標楷體" w:hAnsi="Times New Roman" w:cs="Times New Roman"/>
          <w:kern w:val="0"/>
          <w:szCs w:val="24"/>
        </w:rPr>
      </w:pPr>
      <w:r w:rsidRPr="000F0ACC">
        <w:rPr>
          <w:rFonts w:ascii="Times New Roman" w:eastAsia="標楷體" w:hAnsi="Times New Roman" w:cs="Times New Roman" w:hint="eastAsia"/>
          <w:kern w:val="0"/>
          <w:szCs w:val="24"/>
        </w:rPr>
        <w:t>申請</w:t>
      </w:r>
      <w:r w:rsidRPr="000F0ACC">
        <w:rPr>
          <w:rFonts w:ascii="Times New Roman" w:eastAsia="標楷體" w:hAnsi="Times New Roman" w:cs="Times New Roman"/>
          <w:kern w:val="0"/>
          <w:szCs w:val="24"/>
        </w:rPr>
        <w:t>表</w:t>
      </w:r>
      <w:r w:rsidRPr="000F0ACC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0F0ACC">
        <w:rPr>
          <w:rFonts w:ascii="Times New Roman" w:eastAsia="標楷體" w:hAnsi="Times New Roman" w:cs="Times New Roman" w:hint="eastAsia"/>
          <w:kern w:val="0"/>
          <w:szCs w:val="24"/>
        </w:rPr>
        <w:t>請自行下載</w:t>
      </w:r>
      <w:r w:rsidRPr="000F0ACC">
        <w:rPr>
          <w:rFonts w:ascii="Times New Roman" w:eastAsia="標楷體" w:hAnsi="Times New Roman" w:cs="Times New Roman" w:hint="eastAsia"/>
          <w:kern w:val="0"/>
          <w:szCs w:val="24"/>
        </w:rPr>
        <w:t>)</w:t>
      </w:r>
    </w:p>
    <w:p w14:paraId="6A0549E7" w14:textId="7438BAA2" w:rsidR="00F32BDB" w:rsidRPr="000F0ACC" w:rsidRDefault="00F32BDB" w:rsidP="000F0ACC">
      <w:pPr>
        <w:pStyle w:val="a5"/>
        <w:widowControl/>
        <w:numPr>
          <w:ilvl w:val="0"/>
          <w:numId w:val="5"/>
        </w:numPr>
        <w:spacing w:afterLines="15" w:after="54" w:line="0" w:lineRule="atLeast"/>
        <w:ind w:leftChars="0" w:rightChars="86" w:right="206" w:hanging="294"/>
        <w:rPr>
          <w:rFonts w:ascii="Times New Roman" w:eastAsia="標楷體" w:hAnsi="Times New Roman" w:cs="Times New Roman"/>
          <w:kern w:val="0"/>
          <w:szCs w:val="24"/>
        </w:rPr>
      </w:pPr>
      <w:r w:rsidRPr="000F0ACC">
        <w:rPr>
          <w:rFonts w:ascii="Times New Roman" w:eastAsia="標楷體" w:hAnsi="Times New Roman" w:cs="Times New Roman"/>
          <w:kern w:val="0"/>
          <w:szCs w:val="24"/>
        </w:rPr>
        <w:t>家長同意書</w:t>
      </w:r>
      <w:r w:rsidR="000F0ACC" w:rsidRPr="000F0ACC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0F0ACC" w:rsidRPr="000F0ACC">
        <w:rPr>
          <w:rFonts w:ascii="Times New Roman" w:eastAsia="標楷體" w:hAnsi="Times New Roman" w:cs="Times New Roman" w:hint="eastAsia"/>
          <w:kern w:val="0"/>
          <w:szCs w:val="24"/>
        </w:rPr>
        <w:t>請自行下載</w:t>
      </w:r>
      <w:r w:rsidR="000F0ACC" w:rsidRPr="000F0ACC">
        <w:rPr>
          <w:rFonts w:ascii="Times New Roman" w:eastAsia="標楷體" w:hAnsi="Times New Roman" w:cs="Times New Roman" w:hint="eastAsia"/>
          <w:kern w:val="0"/>
          <w:szCs w:val="24"/>
        </w:rPr>
        <w:t>)</w:t>
      </w:r>
    </w:p>
    <w:p w14:paraId="67F12524" w14:textId="6F8D17D9" w:rsidR="00F32BDB" w:rsidRPr="000F0ACC" w:rsidRDefault="00F32BDB" w:rsidP="000F0ACC">
      <w:pPr>
        <w:pStyle w:val="a5"/>
        <w:widowControl/>
        <w:numPr>
          <w:ilvl w:val="0"/>
          <w:numId w:val="5"/>
        </w:numPr>
        <w:spacing w:afterLines="15" w:after="54" w:line="0" w:lineRule="atLeast"/>
        <w:ind w:leftChars="0" w:rightChars="86" w:right="206" w:hanging="294"/>
        <w:rPr>
          <w:rFonts w:ascii="Times New Roman" w:eastAsia="標楷體" w:hAnsi="Times New Roman" w:cs="Times New Roman"/>
          <w:kern w:val="0"/>
          <w:szCs w:val="24"/>
        </w:rPr>
      </w:pPr>
      <w:r w:rsidRPr="000F0ACC">
        <w:rPr>
          <w:rFonts w:ascii="Times New Roman" w:eastAsia="標楷體" w:hAnsi="Times New Roman" w:cs="Times New Roman"/>
          <w:kern w:val="0"/>
          <w:szCs w:val="24"/>
        </w:rPr>
        <w:t>前一學期</w:t>
      </w:r>
      <w:r w:rsidRPr="000F0ACC">
        <w:rPr>
          <w:rFonts w:ascii="Times New Roman" w:eastAsia="標楷體" w:hAnsi="Times New Roman" w:cs="Times New Roman" w:hint="eastAsia"/>
          <w:kern w:val="0"/>
          <w:szCs w:val="24"/>
        </w:rPr>
        <w:t>或歷年</w:t>
      </w:r>
      <w:r w:rsidRPr="000F0ACC">
        <w:rPr>
          <w:rFonts w:ascii="Times New Roman" w:eastAsia="標楷體" w:hAnsi="Times New Roman" w:cs="Times New Roman"/>
          <w:kern w:val="0"/>
          <w:szCs w:val="24"/>
        </w:rPr>
        <w:t>在校學業成績單</w:t>
      </w:r>
      <w:r w:rsidRPr="000F0ACC">
        <w:rPr>
          <w:rFonts w:ascii="Times New Roman" w:eastAsia="標楷體" w:hAnsi="Times New Roman" w:cs="Times New Roman"/>
          <w:kern w:val="0"/>
          <w:szCs w:val="24"/>
        </w:rPr>
        <w:t>(</w:t>
      </w:r>
      <w:r w:rsidRPr="000F0ACC">
        <w:rPr>
          <w:rFonts w:ascii="Times New Roman" w:eastAsia="標楷體" w:hAnsi="Times New Roman" w:cs="Times New Roman"/>
          <w:kern w:val="0"/>
          <w:szCs w:val="24"/>
        </w:rPr>
        <w:t>請擇優檢送</w:t>
      </w:r>
      <w:r w:rsidRPr="000F0ACC">
        <w:rPr>
          <w:rFonts w:ascii="Times New Roman" w:eastAsia="標楷體" w:hAnsi="Times New Roman" w:cs="Times New Roman"/>
          <w:kern w:val="0"/>
          <w:szCs w:val="24"/>
        </w:rPr>
        <w:t>)</w:t>
      </w:r>
      <w:r w:rsidRPr="000F0ACC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292ACA72" w14:textId="312AEACF" w:rsidR="00F32BDB" w:rsidRPr="000F0ACC" w:rsidRDefault="00F32BDB" w:rsidP="000F0ACC">
      <w:pPr>
        <w:pStyle w:val="a5"/>
        <w:widowControl/>
        <w:numPr>
          <w:ilvl w:val="0"/>
          <w:numId w:val="5"/>
        </w:numPr>
        <w:spacing w:afterLines="15" w:after="54" w:line="0" w:lineRule="atLeast"/>
        <w:ind w:leftChars="0" w:rightChars="86" w:right="206" w:hanging="294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0F0ACC">
        <w:rPr>
          <w:rFonts w:ascii="Times New Roman" w:eastAsia="標楷體" w:hAnsi="Times New Roman" w:cs="Times New Roman" w:hint="eastAsia"/>
          <w:kern w:val="0"/>
          <w:szCs w:val="24"/>
        </w:rPr>
        <w:t>多益測驗</w:t>
      </w:r>
      <w:proofErr w:type="gramEnd"/>
      <w:r w:rsidRPr="000F0ACC">
        <w:rPr>
          <w:rFonts w:ascii="Times New Roman" w:eastAsia="標楷體" w:hAnsi="Times New Roman" w:cs="Times New Roman"/>
          <w:kern w:val="0"/>
          <w:szCs w:val="24"/>
        </w:rPr>
        <w:t>證書</w:t>
      </w:r>
      <w:r w:rsidRPr="000F0ACC">
        <w:rPr>
          <w:rFonts w:ascii="Times New Roman" w:eastAsia="標楷體" w:hAnsi="Times New Roman" w:cs="Times New Roman" w:hint="eastAsia"/>
          <w:kern w:val="0"/>
          <w:szCs w:val="24"/>
        </w:rPr>
        <w:t>或其他</w:t>
      </w:r>
      <w:proofErr w:type="gramStart"/>
      <w:r w:rsidRPr="000F0ACC">
        <w:rPr>
          <w:rFonts w:ascii="Times New Roman" w:eastAsia="標楷體" w:hAnsi="Times New Roman" w:cs="Times New Roman" w:hint="eastAsia"/>
          <w:kern w:val="0"/>
          <w:szCs w:val="24"/>
        </w:rPr>
        <w:t>英檢</w:t>
      </w:r>
      <w:r w:rsidRPr="000F0ACC">
        <w:rPr>
          <w:rFonts w:ascii="Times New Roman" w:eastAsia="標楷體" w:hAnsi="Times New Roman" w:cs="Times New Roman"/>
          <w:kern w:val="0"/>
          <w:szCs w:val="24"/>
        </w:rPr>
        <w:t>影本</w:t>
      </w:r>
      <w:proofErr w:type="gramEnd"/>
      <w:r w:rsidRPr="000F0ACC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69A52E42" w14:textId="3524D980" w:rsidR="00F32BDB" w:rsidRPr="000F0ACC" w:rsidRDefault="000F0ACC" w:rsidP="000F0ACC">
      <w:pPr>
        <w:pStyle w:val="a5"/>
        <w:widowControl/>
        <w:numPr>
          <w:ilvl w:val="0"/>
          <w:numId w:val="5"/>
        </w:numPr>
        <w:spacing w:afterLines="15" w:after="54" w:line="0" w:lineRule="atLeast"/>
        <w:ind w:leftChars="0" w:rightChars="86" w:right="206" w:hanging="294"/>
        <w:rPr>
          <w:rFonts w:ascii="Times New Roman" w:eastAsia="標楷體" w:hAnsi="Times New Roman" w:cs="Times New Roman"/>
          <w:kern w:val="0"/>
          <w:szCs w:val="24"/>
        </w:rPr>
      </w:pPr>
      <w:r w:rsidRPr="000F0ACC">
        <w:rPr>
          <w:rFonts w:ascii="Times New Roman" w:eastAsia="標楷體" w:hAnsi="Times New Roman" w:cs="Times New Roman" w:hint="eastAsia"/>
          <w:kern w:val="0"/>
          <w:szCs w:val="24"/>
        </w:rPr>
        <w:t>其他</w:t>
      </w:r>
      <w:r w:rsidR="004F6DB0">
        <w:rPr>
          <w:rFonts w:ascii="Times New Roman" w:eastAsia="標楷體" w:hAnsi="Times New Roman" w:cs="Times New Roman" w:hint="eastAsia"/>
          <w:kern w:val="0"/>
          <w:szCs w:val="24"/>
        </w:rPr>
        <w:t>有利審查之資料</w:t>
      </w:r>
      <w:r w:rsidR="004F6DB0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4F6DB0">
        <w:rPr>
          <w:rFonts w:ascii="Times New Roman" w:eastAsia="標楷體" w:hAnsi="Times New Roman" w:cs="Times New Roman" w:hint="eastAsia"/>
          <w:kern w:val="0"/>
          <w:szCs w:val="24"/>
        </w:rPr>
        <w:t>如幹部證明、校外競賽或活動、專業證照等</w:t>
      </w:r>
      <w:r w:rsidR="004F6DB0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F32BDB" w:rsidRPr="000F0ACC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75CDDA38" w14:textId="2FC3DA47" w:rsidR="00E172BE" w:rsidRPr="00E172BE" w:rsidRDefault="000F0ACC" w:rsidP="00E172BE">
      <w:pPr>
        <w:pStyle w:val="a5"/>
        <w:widowControl/>
        <w:numPr>
          <w:ilvl w:val="0"/>
          <w:numId w:val="2"/>
        </w:numPr>
        <w:spacing w:afterLines="15" w:after="54" w:line="0" w:lineRule="atLeast"/>
        <w:ind w:leftChars="0" w:rightChars="86" w:right="206"/>
        <w:rPr>
          <w:rFonts w:ascii="Times New Roman" w:eastAsia="標楷體" w:hAnsi="Times New Roman" w:cs="Times New Roman"/>
          <w:bCs/>
          <w:kern w:val="0"/>
          <w:szCs w:val="24"/>
        </w:rPr>
      </w:pPr>
      <w:r w:rsidRPr="000F0ACC">
        <w:rPr>
          <w:rFonts w:ascii="Times New Roman" w:eastAsia="標楷體" w:hAnsi="Times New Roman" w:cs="Times New Roman" w:hint="eastAsia"/>
          <w:bCs/>
          <w:szCs w:val="24"/>
        </w:rPr>
        <w:t>獎助學金：</w:t>
      </w:r>
      <w:r>
        <w:rPr>
          <w:rFonts w:ascii="Times New Roman" w:eastAsia="標楷體" w:hAnsi="Times New Roman" w:cs="Times New Roman" w:hint="eastAsia"/>
          <w:bCs/>
          <w:szCs w:val="24"/>
        </w:rPr>
        <w:t>將</w:t>
      </w:r>
      <w:r w:rsidRPr="000F0ACC">
        <w:rPr>
          <w:rFonts w:ascii="Times New Roman" w:eastAsia="標楷體" w:hAnsi="Times New Roman" w:cs="Times New Roman" w:hint="eastAsia"/>
          <w:bCs/>
          <w:szCs w:val="24"/>
        </w:rPr>
        <w:t>由計畫支應國際來回經濟艙機票</w:t>
      </w:r>
      <w:r w:rsidR="00E172BE" w:rsidRPr="000F0ACC">
        <w:rPr>
          <w:rFonts w:ascii="Times New Roman" w:eastAsia="標楷體" w:hAnsi="Times New Roman" w:cs="Times New Roman" w:hint="eastAsia"/>
          <w:bCs/>
          <w:szCs w:val="24"/>
        </w:rPr>
        <w:t>一</w:t>
      </w:r>
      <w:r w:rsidR="00E172BE" w:rsidRPr="00562F41">
        <w:rPr>
          <w:rFonts w:ascii="Times New Roman" w:eastAsia="標楷體" w:hAnsi="Times New Roman" w:cs="Times New Roman" w:hint="eastAsia"/>
          <w:bCs/>
          <w:szCs w:val="24"/>
        </w:rPr>
        <w:t>張</w:t>
      </w:r>
      <w:r w:rsidRPr="00562F41">
        <w:rPr>
          <w:rFonts w:ascii="Times New Roman" w:eastAsia="標楷體" w:hAnsi="Times New Roman" w:cs="Times New Roman" w:hint="eastAsia"/>
          <w:bCs/>
          <w:szCs w:val="24"/>
        </w:rPr>
        <w:t>及</w:t>
      </w:r>
      <w:r w:rsidR="00494A2F" w:rsidRPr="00562F41">
        <w:rPr>
          <w:rFonts w:ascii="Times New Roman" w:eastAsia="標楷體" w:hAnsi="Times New Roman" w:cs="Times New Roman" w:hint="eastAsia"/>
          <w:bCs/>
          <w:szCs w:val="24"/>
        </w:rPr>
        <w:t>部分</w:t>
      </w:r>
      <w:r w:rsidRPr="00562F41">
        <w:rPr>
          <w:rFonts w:ascii="Times New Roman" w:eastAsia="標楷體" w:hAnsi="Times New Roman" w:cs="Times New Roman" w:hint="eastAsia"/>
          <w:bCs/>
          <w:szCs w:val="24"/>
        </w:rPr>
        <w:t>生活費</w:t>
      </w:r>
      <w:r w:rsidRPr="000F0ACC">
        <w:rPr>
          <w:rFonts w:ascii="Times New Roman" w:eastAsia="標楷體" w:hAnsi="Times New Roman" w:cs="Times New Roman" w:hint="eastAsia"/>
          <w:bCs/>
          <w:szCs w:val="24"/>
        </w:rPr>
        <w:t>(</w:t>
      </w:r>
      <w:r w:rsidRPr="000F0ACC">
        <w:rPr>
          <w:rFonts w:ascii="Times New Roman" w:eastAsia="標楷體" w:hAnsi="Times New Roman" w:cs="Times New Roman" w:hint="eastAsia"/>
          <w:bCs/>
          <w:szCs w:val="24"/>
        </w:rPr>
        <w:t>實際補助金額，依計畫通過時所分配之總金額而定</w:t>
      </w:r>
      <w:r w:rsidRPr="000F0ACC">
        <w:rPr>
          <w:rFonts w:ascii="Times New Roman" w:eastAsia="標楷體" w:hAnsi="Times New Roman" w:cs="Times New Roman" w:hint="eastAsia"/>
          <w:bCs/>
          <w:szCs w:val="24"/>
        </w:rPr>
        <w:t>)</w:t>
      </w:r>
      <w:r w:rsidRPr="000F0ACC">
        <w:rPr>
          <w:rFonts w:ascii="Times New Roman" w:eastAsia="標楷體" w:hAnsi="Times New Roman" w:cs="Times New Roman" w:hint="eastAsia"/>
          <w:bCs/>
          <w:szCs w:val="24"/>
        </w:rPr>
        <w:t>。</w:t>
      </w:r>
    </w:p>
    <w:p w14:paraId="3FEF6502" w14:textId="77777777" w:rsidR="00DC6D38" w:rsidRDefault="004F6DB0" w:rsidP="004F6DB0">
      <w:pPr>
        <w:pStyle w:val="a5"/>
        <w:widowControl/>
        <w:numPr>
          <w:ilvl w:val="0"/>
          <w:numId w:val="2"/>
        </w:numPr>
        <w:spacing w:afterLines="15" w:after="54" w:line="0" w:lineRule="atLeast"/>
        <w:ind w:leftChars="0" w:rightChars="86" w:right="206"/>
        <w:rPr>
          <w:rFonts w:ascii="Times New Roman" w:eastAsia="標楷體" w:hAnsi="Times New Roman" w:cs="Times New Roman"/>
          <w:bCs/>
          <w:kern w:val="0"/>
          <w:szCs w:val="24"/>
        </w:rPr>
      </w:pPr>
      <w:r>
        <w:rPr>
          <w:rFonts w:ascii="Times New Roman" w:eastAsia="標楷體" w:hAnsi="Times New Roman" w:cs="Times New Roman" w:hint="eastAsia"/>
          <w:bCs/>
          <w:kern w:val="0"/>
          <w:szCs w:val="24"/>
        </w:rPr>
        <w:t>申請流程：</w:t>
      </w:r>
    </w:p>
    <w:p w14:paraId="3FF1EDF6" w14:textId="01599F01" w:rsidR="004F6DB0" w:rsidRPr="002D2759" w:rsidRDefault="002D2759" w:rsidP="002D2759">
      <w:pPr>
        <w:pStyle w:val="a5"/>
        <w:widowControl/>
        <w:numPr>
          <w:ilvl w:val="0"/>
          <w:numId w:val="10"/>
        </w:numPr>
        <w:spacing w:afterLines="15" w:after="54" w:line="0" w:lineRule="atLeast"/>
        <w:ind w:leftChars="0" w:rightChars="86" w:right="206"/>
        <w:rPr>
          <w:rFonts w:ascii="Times New Roman" w:eastAsia="標楷體" w:hAnsi="Times New Roman" w:cs="Times New Roman"/>
          <w:bCs/>
          <w:kern w:val="0"/>
          <w:szCs w:val="24"/>
        </w:rPr>
      </w:pPr>
      <w:r w:rsidRPr="002D2759">
        <w:rPr>
          <w:rFonts w:ascii="Times New Roman" w:eastAsia="標楷體" w:hAnsi="Times New Roman" w:cs="Times New Roman" w:hint="eastAsia"/>
          <w:bCs/>
          <w:kern w:val="0"/>
          <w:szCs w:val="24"/>
        </w:rPr>
        <w:lastRenderedPageBreak/>
        <w:t>初審</w:t>
      </w:r>
      <w:r w:rsidRPr="002D2759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(</w:t>
      </w:r>
      <w:r w:rsidRPr="002D2759">
        <w:rPr>
          <w:rFonts w:ascii="Times New Roman" w:eastAsia="標楷體" w:hAnsi="Times New Roman" w:cs="Times New Roman" w:hint="eastAsia"/>
          <w:bCs/>
          <w:kern w:val="0"/>
          <w:szCs w:val="24"/>
        </w:rPr>
        <w:t>書面</w:t>
      </w:r>
      <w:r w:rsidRPr="002D2759">
        <w:rPr>
          <w:rFonts w:ascii="Times New Roman" w:eastAsia="標楷體" w:hAnsi="Times New Roman" w:cs="Times New Roman" w:hint="eastAsia"/>
          <w:bCs/>
          <w:kern w:val="0"/>
          <w:szCs w:val="24"/>
        </w:rPr>
        <w:t>)</w:t>
      </w:r>
      <w:r w:rsidRPr="002D2759">
        <w:rPr>
          <w:rFonts w:ascii="Times New Roman" w:eastAsia="標楷體" w:hAnsi="Times New Roman" w:cs="Times New Roman" w:hint="eastAsia"/>
          <w:bCs/>
          <w:kern w:val="0"/>
          <w:szCs w:val="24"/>
        </w:rPr>
        <w:t>：</w:t>
      </w:r>
      <w:r w:rsidRPr="002D2759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2 </w:t>
      </w:r>
      <w:r w:rsidRPr="002D2759">
        <w:rPr>
          <w:rFonts w:ascii="Times New Roman" w:eastAsia="標楷體" w:hAnsi="Times New Roman" w:cs="Times New Roman" w:hint="eastAsia"/>
          <w:bCs/>
          <w:kern w:val="0"/>
          <w:szCs w:val="24"/>
        </w:rPr>
        <w:t>月</w:t>
      </w:r>
      <w:r w:rsidRPr="002D2759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2 </w:t>
      </w:r>
      <w:r w:rsidRPr="002D2759">
        <w:rPr>
          <w:rFonts w:ascii="Times New Roman" w:eastAsia="標楷體" w:hAnsi="Times New Roman" w:cs="Times New Roman" w:hint="eastAsia"/>
          <w:bCs/>
          <w:kern w:val="0"/>
          <w:szCs w:val="24"/>
        </w:rPr>
        <w:t>日中午</w:t>
      </w:r>
      <w:r w:rsidRPr="002D2759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12 </w:t>
      </w:r>
      <w:r w:rsidRPr="002D2759">
        <w:rPr>
          <w:rFonts w:ascii="Times New Roman" w:eastAsia="標楷體" w:hAnsi="Times New Roman" w:cs="Times New Roman" w:hint="eastAsia"/>
          <w:bCs/>
          <w:kern w:val="0"/>
          <w:szCs w:val="24"/>
        </w:rPr>
        <w:t>點前將完整報名文件繳</w:t>
      </w:r>
      <w:proofErr w:type="gramStart"/>
      <w:r w:rsidRPr="002D2759">
        <w:rPr>
          <w:rFonts w:ascii="Times New Roman" w:eastAsia="標楷體" w:hAnsi="Times New Roman" w:cs="Times New Roman" w:hint="eastAsia"/>
          <w:bCs/>
          <w:kern w:val="0"/>
          <w:szCs w:val="24"/>
        </w:rPr>
        <w:t>至應英科</w:t>
      </w:r>
      <w:proofErr w:type="gramEnd"/>
      <w:r w:rsidRPr="002D2759">
        <w:rPr>
          <w:rFonts w:ascii="Times New Roman" w:eastAsia="標楷體" w:hAnsi="Times New Roman" w:cs="Times New Roman" w:hint="eastAsia"/>
          <w:bCs/>
          <w:kern w:val="0"/>
          <w:szCs w:val="24"/>
        </w:rPr>
        <w:t>辦公室侯妍如老師，並將所有文件以</w:t>
      </w:r>
      <w:r w:rsidRPr="002D2759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PDF </w:t>
      </w:r>
      <w:r w:rsidRPr="002D2759">
        <w:rPr>
          <w:rFonts w:ascii="Times New Roman" w:eastAsia="標楷體" w:hAnsi="Times New Roman" w:cs="Times New Roman" w:hint="eastAsia"/>
          <w:bCs/>
          <w:kern w:val="0"/>
          <w:szCs w:val="24"/>
        </w:rPr>
        <w:t>檔上傳至</w:t>
      </w:r>
      <w:r w:rsidRPr="002D2759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</w:t>
      </w:r>
      <w:hyperlink r:id="rId8" w:history="1">
        <w:r w:rsidRPr="00A14F65">
          <w:rPr>
            <w:rStyle w:val="a4"/>
            <w:rFonts w:ascii="Times New Roman" w:eastAsia="標楷體" w:hAnsi="Times New Roman" w:cs="Times New Roman"/>
            <w:bCs/>
            <w:kern w:val="0"/>
            <w:szCs w:val="24"/>
          </w:rPr>
          <w:t>https://forms.gle/18zEcVAJTUk9NVbj6</w:t>
        </w:r>
      </w:hyperlink>
      <w:r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</w:t>
      </w:r>
      <w:r w:rsidRPr="002D2759">
        <w:rPr>
          <w:rFonts w:ascii="Times New Roman" w:eastAsia="標楷體" w:hAnsi="Times New Roman" w:cs="Times New Roman"/>
          <w:bCs/>
          <w:kern w:val="0"/>
          <w:szCs w:val="24"/>
        </w:rPr>
        <w:t>)</w:t>
      </w:r>
    </w:p>
    <w:p w14:paraId="3460C5EA" w14:textId="0511FFE5" w:rsidR="002B3E56" w:rsidRDefault="00DC6D38" w:rsidP="00DC6D38">
      <w:pPr>
        <w:pStyle w:val="a5"/>
        <w:widowControl/>
        <w:numPr>
          <w:ilvl w:val="0"/>
          <w:numId w:val="10"/>
        </w:numPr>
        <w:spacing w:afterLines="15" w:after="54" w:line="0" w:lineRule="atLeast"/>
        <w:ind w:leftChars="0" w:rightChars="86" w:right="206"/>
        <w:rPr>
          <w:rFonts w:ascii="Times New Roman" w:eastAsia="標楷體" w:hAnsi="Times New Roman" w:cs="Times New Roman"/>
          <w:bCs/>
          <w:kern w:val="0"/>
          <w:szCs w:val="24"/>
        </w:rPr>
      </w:pPr>
      <w:proofErr w:type="gramStart"/>
      <w:r w:rsidRPr="002B3E56">
        <w:rPr>
          <w:rFonts w:ascii="Times New Roman" w:eastAsia="標楷體" w:hAnsi="Times New Roman" w:cs="Times New Roman" w:hint="eastAsia"/>
          <w:bCs/>
          <w:kern w:val="0"/>
          <w:szCs w:val="24"/>
        </w:rPr>
        <w:t>複</w:t>
      </w:r>
      <w:proofErr w:type="gramEnd"/>
      <w:r w:rsidRPr="002B3E56">
        <w:rPr>
          <w:rFonts w:ascii="Times New Roman" w:eastAsia="標楷體" w:hAnsi="Times New Roman" w:cs="Times New Roman" w:hint="eastAsia"/>
          <w:bCs/>
          <w:kern w:val="0"/>
          <w:szCs w:val="24"/>
        </w:rPr>
        <w:t>審</w:t>
      </w:r>
      <w:r w:rsidRPr="002B3E56">
        <w:rPr>
          <w:rFonts w:ascii="Times New Roman" w:eastAsia="標楷體" w:hAnsi="Times New Roman" w:cs="Times New Roman" w:hint="eastAsia"/>
          <w:bCs/>
          <w:kern w:val="0"/>
          <w:szCs w:val="24"/>
        </w:rPr>
        <w:t>(</w:t>
      </w:r>
      <w:r w:rsidRPr="002B3E56">
        <w:rPr>
          <w:rFonts w:ascii="Times New Roman" w:eastAsia="標楷體" w:hAnsi="Times New Roman" w:cs="Times New Roman" w:hint="eastAsia"/>
          <w:bCs/>
          <w:kern w:val="0"/>
          <w:szCs w:val="24"/>
        </w:rPr>
        <w:t>面試</w:t>
      </w:r>
      <w:r w:rsidRPr="002B3E56">
        <w:rPr>
          <w:rFonts w:ascii="Times New Roman" w:eastAsia="標楷體" w:hAnsi="Times New Roman" w:cs="Times New Roman" w:hint="eastAsia"/>
          <w:bCs/>
          <w:kern w:val="0"/>
          <w:szCs w:val="24"/>
        </w:rPr>
        <w:t>)</w:t>
      </w:r>
      <w:r w:rsidRPr="002B3E56">
        <w:rPr>
          <w:rFonts w:ascii="Times New Roman" w:eastAsia="標楷體" w:hAnsi="Times New Roman" w:cs="Times New Roman" w:hint="eastAsia"/>
          <w:bCs/>
          <w:kern w:val="0"/>
          <w:szCs w:val="24"/>
        </w:rPr>
        <w:t>：科內初審後，</w:t>
      </w:r>
      <w:r w:rsidR="002B3E56" w:rsidRPr="002B3E56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</w:t>
      </w:r>
      <w:r w:rsidR="002D2759">
        <w:rPr>
          <w:rFonts w:ascii="Times New Roman" w:eastAsia="標楷體" w:hAnsi="Times New Roman" w:cs="Times New Roman" w:hint="eastAsia"/>
          <w:bCs/>
          <w:kern w:val="0"/>
          <w:szCs w:val="24"/>
        </w:rPr>
        <w:t>2</w:t>
      </w:r>
      <w:r w:rsidRPr="002B3E56">
        <w:rPr>
          <w:rFonts w:ascii="Times New Roman" w:eastAsia="標楷體" w:hAnsi="Times New Roman" w:cs="Times New Roman" w:hint="eastAsia"/>
          <w:bCs/>
          <w:kern w:val="0"/>
          <w:szCs w:val="24"/>
        </w:rPr>
        <w:t>月</w:t>
      </w:r>
      <w:r w:rsidR="002D2759">
        <w:rPr>
          <w:rFonts w:ascii="Times New Roman" w:eastAsia="標楷體" w:hAnsi="Times New Roman" w:cs="Times New Roman" w:hint="eastAsia"/>
          <w:bCs/>
          <w:kern w:val="0"/>
          <w:szCs w:val="24"/>
        </w:rPr>
        <w:t>6</w:t>
      </w:r>
      <w:r w:rsidRPr="002B3E56">
        <w:rPr>
          <w:rFonts w:ascii="Times New Roman" w:eastAsia="標楷體" w:hAnsi="Times New Roman" w:cs="Times New Roman" w:hint="eastAsia"/>
          <w:bCs/>
          <w:kern w:val="0"/>
          <w:szCs w:val="24"/>
        </w:rPr>
        <w:t>日前公告面試名單及面試時間。</w:t>
      </w:r>
      <w:r w:rsidR="002B3E56">
        <w:rPr>
          <w:rFonts w:ascii="Times New Roman" w:eastAsia="標楷體" w:hAnsi="Times New Roman" w:cs="Times New Roman" w:hint="eastAsia"/>
          <w:bCs/>
          <w:kern w:val="0"/>
          <w:szCs w:val="24"/>
        </w:rPr>
        <w:t>科內初審後，</w:t>
      </w:r>
      <w:r w:rsidR="002D2759">
        <w:rPr>
          <w:rFonts w:ascii="Times New Roman" w:eastAsia="標楷體" w:hAnsi="Times New Roman" w:cs="Times New Roman" w:hint="eastAsia"/>
          <w:bCs/>
          <w:kern w:val="0"/>
          <w:szCs w:val="24"/>
        </w:rPr>
        <w:t>2</w:t>
      </w:r>
      <w:r w:rsidR="002B3E56">
        <w:rPr>
          <w:rFonts w:ascii="Times New Roman" w:eastAsia="標楷體" w:hAnsi="Times New Roman" w:cs="Times New Roman" w:hint="eastAsia"/>
          <w:bCs/>
          <w:kern w:val="0"/>
          <w:szCs w:val="24"/>
        </w:rPr>
        <w:t>/7</w:t>
      </w:r>
      <w:r w:rsidR="002D2759">
        <w:rPr>
          <w:rFonts w:ascii="Times New Roman" w:eastAsia="標楷體" w:hAnsi="Times New Roman" w:cs="Times New Roman" w:hint="eastAsia"/>
          <w:bCs/>
          <w:kern w:val="0"/>
          <w:szCs w:val="24"/>
        </w:rPr>
        <w:t>前</w:t>
      </w:r>
      <w:r w:rsidR="002B3E56">
        <w:rPr>
          <w:rFonts w:ascii="Times New Roman" w:eastAsia="標楷體" w:hAnsi="Times New Roman" w:cs="Times New Roman" w:hint="eastAsia"/>
          <w:bCs/>
          <w:kern w:val="0"/>
          <w:szCs w:val="24"/>
        </w:rPr>
        <w:t>公告面試名單及面試時間</w:t>
      </w:r>
      <w:r w:rsidR="002B3E56">
        <w:rPr>
          <w:rFonts w:ascii="Times New Roman" w:eastAsia="標楷體" w:hAnsi="Times New Roman" w:cs="Times New Roman" w:hint="eastAsia"/>
          <w:bCs/>
          <w:kern w:val="0"/>
          <w:szCs w:val="24"/>
        </w:rPr>
        <w:t>(</w:t>
      </w:r>
      <w:r w:rsidR="002B3E56">
        <w:rPr>
          <w:rFonts w:ascii="Times New Roman" w:eastAsia="標楷體" w:hAnsi="Times New Roman" w:cs="Times New Roman" w:hint="eastAsia"/>
          <w:bCs/>
          <w:kern w:val="0"/>
          <w:szCs w:val="24"/>
        </w:rPr>
        <w:t>暫定</w:t>
      </w:r>
      <w:r w:rsidR="002D2759">
        <w:rPr>
          <w:rFonts w:ascii="Times New Roman" w:eastAsia="標楷體" w:hAnsi="Times New Roman" w:cs="Times New Roman" w:hint="eastAsia"/>
          <w:bCs/>
          <w:kern w:val="0"/>
          <w:szCs w:val="24"/>
        </w:rPr>
        <w:t>2</w:t>
      </w:r>
      <w:r w:rsidR="002B3E56">
        <w:rPr>
          <w:rFonts w:ascii="Times New Roman" w:eastAsia="標楷體" w:hAnsi="Times New Roman" w:cs="Times New Roman" w:hint="eastAsia"/>
          <w:bCs/>
          <w:kern w:val="0"/>
          <w:szCs w:val="24"/>
        </w:rPr>
        <w:t>/</w:t>
      </w:r>
      <w:r w:rsidR="002D2759">
        <w:rPr>
          <w:rFonts w:ascii="Times New Roman" w:eastAsia="標楷體" w:hAnsi="Times New Roman" w:cs="Times New Roman" w:hint="eastAsia"/>
          <w:bCs/>
          <w:kern w:val="0"/>
          <w:szCs w:val="24"/>
        </w:rPr>
        <w:t>16</w:t>
      </w:r>
      <w:r w:rsidR="002D2759">
        <w:rPr>
          <w:rFonts w:ascii="Times New Roman" w:eastAsia="標楷體" w:hAnsi="Times New Roman" w:cs="Times New Roman" w:hint="eastAsia"/>
          <w:bCs/>
          <w:kern w:val="0"/>
          <w:szCs w:val="24"/>
        </w:rPr>
        <w:t>上午</w:t>
      </w:r>
      <w:r w:rsidR="002D2759">
        <w:rPr>
          <w:rFonts w:ascii="Times New Roman" w:eastAsia="標楷體" w:hAnsi="Times New Roman" w:cs="Times New Roman" w:hint="eastAsia"/>
          <w:bCs/>
          <w:kern w:val="0"/>
          <w:szCs w:val="24"/>
        </w:rPr>
        <w:t>11</w:t>
      </w:r>
      <w:r w:rsidR="002B3E56">
        <w:rPr>
          <w:rFonts w:ascii="Times New Roman" w:eastAsia="標楷體" w:hAnsi="Times New Roman" w:cs="Times New Roman" w:hint="eastAsia"/>
          <w:bCs/>
          <w:kern w:val="0"/>
          <w:szCs w:val="24"/>
        </w:rPr>
        <w:t>點</w:t>
      </w:r>
      <w:r w:rsidR="002B3E56">
        <w:rPr>
          <w:rFonts w:ascii="Times New Roman" w:eastAsia="標楷體" w:hAnsi="Times New Roman" w:cs="Times New Roman" w:hint="eastAsia"/>
          <w:bCs/>
          <w:kern w:val="0"/>
          <w:szCs w:val="24"/>
        </w:rPr>
        <w:t>)</w:t>
      </w:r>
    </w:p>
    <w:p w14:paraId="6C19316C" w14:textId="1E6E6B91" w:rsidR="00DC6D38" w:rsidRPr="002B3E56" w:rsidRDefault="00DC6D38" w:rsidP="00DC6D38">
      <w:pPr>
        <w:pStyle w:val="a5"/>
        <w:widowControl/>
        <w:numPr>
          <w:ilvl w:val="0"/>
          <w:numId w:val="10"/>
        </w:numPr>
        <w:spacing w:afterLines="15" w:after="54" w:line="0" w:lineRule="atLeast"/>
        <w:ind w:leftChars="0" w:rightChars="86" w:right="206"/>
        <w:rPr>
          <w:rFonts w:ascii="Times New Roman" w:eastAsia="標楷體" w:hAnsi="Times New Roman" w:cs="Times New Roman"/>
          <w:bCs/>
          <w:kern w:val="0"/>
          <w:szCs w:val="24"/>
        </w:rPr>
      </w:pPr>
      <w:r w:rsidRPr="002B3E56">
        <w:rPr>
          <w:rFonts w:ascii="Times New Roman" w:eastAsia="標楷體" w:hAnsi="Times New Roman" w:cs="Times New Roman" w:hint="eastAsia"/>
          <w:bCs/>
          <w:kern w:val="0"/>
          <w:szCs w:val="24"/>
        </w:rPr>
        <w:t>錄取名單公告：</w:t>
      </w:r>
      <w:r w:rsidR="006755CF" w:rsidRPr="002B3E56">
        <w:rPr>
          <w:rFonts w:ascii="Times New Roman" w:eastAsia="標楷體" w:hAnsi="Times New Roman" w:cs="Times New Roman" w:hint="eastAsia"/>
          <w:bCs/>
          <w:kern w:val="0"/>
          <w:szCs w:val="24"/>
        </w:rPr>
        <w:t>預計</w:t>
      </w:r>
      <w:r w:rsidR="002D2759">
        <w:rPr>
          <w:rFonts w:ascii="Times New Roman" w:eastAsia="標楷體" w:hAnsi="Times New Roman" w:cs="Times New Roman" w:hint="eastAsia"/>
          <w:bCs/>
          <w:kern w:val="0"/>
          <w:szCs w:val="24"/>
        </w:rPr>
        <w:t>2</w:t>
      </w:r>
      <w:r w:rsidR="006755CF" w:rsidRPr="002B3E56">
        <w:rPr>
          <w:rFonts w:ascii="Times New Roman" w:eastAsia="標楷體" w:hAnsi="Times New Roman" w:cs="Times New Roman" w:hint="eastAsia"/>
          <w:bCs/>
          <w:kern w:val="0"/>
          <w:szCs w:val="24"/>
        </w:rPr>
        <w:t>月</w:t>
      </w:r>
      <w:r w:rsidR="002D2759">
        <w:rPr>
          <w:rFonts w:ascii="Times New Roman" w:eastAsia="標楷體" w:hAnsi="Times New Roman" w:cs="Times New Roman" w:hint="eastAsia"/>
          <w:bCs/>
          <w:kern w:val="0"/>
          <w:szCs w:val="24"/>
        </w:rPr>
        <w:t>27</w:t>
      </w:r>
      <w:r w:rsidR="006755CF" w:rsidRPr="002B3E56">
        <w:rPr>
          <w:rFonts w:ascii="Times New Roman" w:eastAsia="標楷體" w:hAnsi="Times New Roman" w:cs="Times New Roman" w:hint="eastAsia"/>
          <w:bCs/>
          <w:kern w:val="0"/>
          <w:szCs w:val="24"/>
        </w:rPr>
        <w:t>日</w:t>
      </w:r>
      <w:r w:rsidR="002B3E56">
        <w:rPr>
          <w:rFonts w:ascii="Times New Roman" w:eastAsia="標楷體" w:hAnsi="Times New Roman" w:cs="Times New Roman" w:hint="eastAsia"/>
          <w:bCs/>
          <w:kern w:val="0"/>
          <w:szCs w:val="24"/>
        </w:rPr>
        <w:t>前</w:t>
      </w:r>
      <w:r w:rsidR="006755CF" w:rsidRPr="002B3E56">
        <w:rPr>
          <w:rFonts w:ascii="Times New Roman" w:eastAsia="標楷體" w:hAnsi="Times New Roman" w:cs="Times New Roman" w:hint="eastAsia"/>
          <w:bCs/>
          <w:kern w:val="0"/>
          <w:szCs w:val="24"/>
        </w:rPr>
        <w:t>公告錄取名單及名次順序。</w:t>
      </w:r>
    </w:p>
    <w:p w14:paraId="669F5364" w14:textId="6277DE4C" w:rsidR="006755CF" w:rsidRPr="006755CF" w:rsidRDefault="006755CF" w:rsidP="006755CF">
      <w:pPr>
        <w:pStyle w:val="a5"/>
        <w:widowControl/>
        <w:numPr>
          <w:ilvl w:val="0"/>
          <w:numId w:val="2"/>
        </w:numPr>
        <w:spacing w:afterLines="15" w:after="54" w:line="0" w:lineRule="atLeast"/>
        <w:ind w:leftChars="0" w:rightChars="86" w:right="206"/>
        <w:rPr>
          <w:rFonts w:ascii="Times New Roman" w:eastAsia="標楷體" w:hAnsi="Times New Roman" w:cs="Times New Roman"/>
          <w:spacing w:val="-8"/>
          <w:kern w:val="0"/>
          <w:szCs w:val="24"/>
        </w:rPr>
      </w:pPr>
      <w:r w:rsidRPr="006755CF">
        <w:rPr>
          <w:rFonts w:ascii="Times New Roman" w:eastAsia="標楷體" w:hAnsi="Times New Roman" w:cs="Times New Roman" w:hint="eastAsia"/>
          <w:szCs w:val="24"/>
        </w:rPr>
        <w:t>審查</w:t>
      </w:r>
      <w:r w:rsidRPr="006755CF">
        <w:rPr>
          <w:rFonts w:ascii="Times New Roman" w:eastAsia="標楷體" w:hAnsi="Times New Roman" w:cs="Times New Roman"/>
          <w:kern w:val="0"/>
          <w:szCs w:val="24"/>
        </w:rPr>
        <w:t>標準</w:t>
      </w:r>
      <w:r w:rsidRPr="006755CF">
        <w:rPr>
          <w:rFonts w:ascii="Times New Roman" w:eastAsia="標楷體" w:hAnsi="Times New Roman" w:cs="Times New Roman"/>
          <w:spacing w:val="-34"/>
          <w:kern w:val="0"/>
          <w:szCs w:val="24"/>
        </w:rPr>
        <w:t>：</w:t>
      </w:r>
      <w:r w:rsidRPr="006755CF">
        <w:rPr>
          <w:rFonts w:ascii="Times New Roman" w:eastAsia="標楷體" w:hAnsi="Times New Roman" w:cs="Times New Roman"/>
          <w:kern w:val="0"/>
          <w:szCs w:val="24"/>
        </w:rPr>
        <w:t>書面審查</w:t>
      </w:r>
      <w:r w:rsidRPr="006755CF">
        <w:rPr>
          <w:rFonts w:ascii="Times New Roman" w:eastAsia="標楷體" w:hAnsi="Times New Roman" w:cs="Times New Roman"/>
          <w:szCs w:val="24"/>
        </w:rPr>
        <w:t>60%</w:t>
      </w:r>
      <w:r w:rsidRPr="006755CF">
        <w:rPr>
          <w:rFonts w:ascii="Times New Roman" w:eastAsia="標楷體" w:hAnsi="Times New Roman" w:cs="Times New Roman"/>
          <w:kern w:val="0"/>
          <w:szCs w:val="24"/>
        </w:rPr>
        <w:t>(</w:t>
      </w:r>
      <w:r w:rsidRPr="006755CF">
        <w:rPr>
          <w:rFonts w:ascii="Times New Roman" w:eastAsia="標楷體" w:hAnsi="Times New Roman" w:cs="Times New Roman"/>
          <w:kern w:val="0"/>
          <w:szCs w:val="24"/>
        </w:rPr>
        <w:t>操行成績</w:t>
      </w:r>
      <w:r w:rsidRPr="006755CF">
        <w:rPr>
          <w:rFonts w:ascii="Times New Roman" w:eastAsia="標楷體" w:hAnsi="Times New Roman" w:cs="Times New Roman"/>
          <w:kern w:val="0"/>
          <w:szCs w:val="24"/>
        </w:rPr>
        <w:t>30</w:t>
      </w:r>
      <w:r w:rsidRPr="006755CF">
        <w:rPr>
          <w:rFonts w:ascii="Times New Roman" w:eastAsia="標楷體" w:hAnsi="Times New Roman" w:cs="Times New Roman"/>
          <w:spacing w:val="-8"/>
          <w:szCs w:val="24"/>
        </w:rPr>
        <w:t>%</w:t>
      </w:r>
      <w:r w:rsidRPr="006755CF">
        <w:rPr>
          <w:rFonts w:ascii="Times New Roman" w:eastAsia="標楷體" w:hAnsi="Times New Roman" w:cs="Times New Roman"/>
          <w:spacing w:val="-8"/>
          <w:szCs w:val="24"/>
        </w:rPr>
        <w:t>、學業成績</w:t>
      </w:r>
      <w:r w:rsidRPr="006755CF">
        <w:rPr>
          <w:rFonts w:ascii="Times New Roman" w:eastAsia="標楷體" w:hAnsi="Times New Roman" w:cs="Times New Roman"/>
          <w:spacing w:val="-8"/>
          <w:szCs w:val="24"/>
        </w:rPr>
        <w:t>15%</w:t>
      </w:r>
      <w:r w:rsidRPr="006755CF">
        <w:rPr>
          <w:rFonts w:ascii="Times New Roman" w:eastAsia="標楷體" w:hAnsi="Times New Roman" w:cs="Times New Roman"/>
          <w:spacing w:val="-8"/>
          <w:szCs w:val="24"/>
        </w:rPr>
        <w:t>、英語檢定成績</w:t>
      </w:r>
      <w:r w:rsidRPr="006755CF">
        <w:rPr>
          <w:rFonts w:ascii="Times New Roman" w:eastAsia="標楷體" w:hAnsi="Times New Roman" w:cs="Times New Roman"/>
          <w:spacing w:val="-8"/>
          <w:szCs w:val="24"/>
        </w:rPr>
        <w:t>15%)</w:t>
      </w:r>
      <w:r w:rsidRPr="006755CF">
        <w:rPr>
          <w:rFonts w:ascii="Times New Roman" w:eastAsia="標楷體" w:hAnsi="Times New Roman" w:cs="Times New Roman" w:hint="eastAsia"/>
          <w:spacing w:val="-8"/>
          <w:szCs w:val="24"/>
        </w:rPr>
        <w:t>、</w:t>
      </w:r>
      <w:r w:rsidRPr="006755CF">
        <w:rPr>
          <w:rFonts w:ascii="Times New Roman" w:eastAsia="標楷體" w:hAnsi="Times New Roman" w:cs="Times New Roman"/>
          <w:spacing w:val="-8"/>
          <w:kern w:val="0"/>
          <w:szCs w:val="24"/>
        </w:rPr>
        <w:t>面試</w:t>
      </w:r>
      <w:r w:rsidRPr="006755CF">
        <w:rPr>
          <w:rFonts w:ascii="Times New Roman" w:eastAsia="標楷體" w:hAnsi="Times New Roman" w:cs="Times New Roman"/>
          <w:spacing w:val="-8"/>
          <w:kern w:val="0"/>
          <w:szCs w:val="24"/>
        </w:rPr>
        <w:t>40</w:t>
      </w:r>
      <w:r w:rsidRPr="006755CF">
        <w:rPr>
          <w:rFonts w:ascii="Times New Roman" w:eastAsia="標楷體" w:hAnsi="Times New Roman" w:cs="Times New Roman"/>
          <w:spacing w:val="-8"/>
          <w:kern w:val="0"/>
          <w:szCs w:val="24"/>
        </w:rPr>
        <w:t>％。</w:t>
      </w:r>
      <w:r w:rsidRPr="006755CF">
        <w:rPr>
          <w:rFonts w:ascii="Times New Roman" w:eastAsia="標楷體" w:hAnsi="Times New Roman" w:cs="Times New Roman"/>
          <w:spacing w:val="-8"/>
          <w:kern w:val="0"/>
          <w:szCs w:val="24"/>
        </w:rPr>
        <w:t>(</w:t>
      </w:r>
      <w:r w:rsidRPr="006755CF">
        <w:rPr>
          <w:rFonts w:ascii="Times New Roman" w:eastAsia="標楷體" w:hAnsi="Times New Roman" w:cs="Times New Roman"/>
          <w:spacing w:val="-8"/>
          <w:kern w:val="0"/>
          <w:szCs w:val="24"/>
        </w:rPr>
        <w:t>參與動機</w:t>
      </w:r>
      <w:r w:rsidRPr="006755CF">
        <w:rPr>
          <w:rFonts w:ascii="Times New Roman" w:eastAsia="標楷體" w:hAnsi="Times New Roman" w:cs="Times New Roman"/>
          <w:spacing w:val="-8"/>
          <w:kern w:val="0"/>
          <w:szCs w:val="24"/>
        </w:rPr>
        <w:t>10%</w:t>
      </w:r>
      <w:r w:rsidRPr="006755CF">
        <w:rPr>
          <w:rFonts w:ascii="Times New Roman" w:eastAsia="標楷體" w:hAnsi="Times New Roman" w:cs="Times New Roman"/>
          <w:spacing w:val="-8"/>
          <w:szCs w:val="24"/>
        </w:rPr>
        <w:t>、人格特質</w:t>
      </w:r>
      <w:r w:rsidRPr="006755CF">
        <w:rPr>
          <w:rFonts w:ascii="Times New Roman" w:eastAsia="標楷體" w:hAnsi="Times New Roman" w:cs="Times New Roman"/>
          <w:spacing w:val="-8"/>
          <w:szCs w:val="24"/>
        </w:rPr>
        <w:t>15%</w:t>
      </w:r>
      <w:r w:rsidRPr="006755CF">
        <w:rPr>
          <w:rFonts w:ascii="Times New Roman" w:eastAsia="標楷體" w:hAnsi="Times New Roman" w:cs="Times New Roman"/>
          <w:spacing w:val="-8"/>
          <w:szCs w:val="24"/>
        </w:rPr>
        <w:t>、英語表達能力</w:t>
      </w:r>
      <w:r w:rsidRPr="006755CF">
        <w:rPr>
          <w:rFonts w:ascii="Times New Roman" w:eastAsia="標楷體" w:hAnsi="Times New Roman" w:cs="Times New Roman"/>
          <w:spacing w:val="-8"/>
          <w:kern w:val="0"/>
          <w:szCs w:val="24"/>
        </w:rPr>
        <w:t xml:space="preserve">15%) </w:t>
      </w:r>
    </w:p>
    <w:p w14:paraId="6D70257D" w14:textId="094F2243" w:rsidR="004F6DB0" w:rsidRPr="004F6DB0" w:rsidRDefault="004F6DB0" w:rsidP="004F6DB0">
      <w:pPr>
        <w:pStyle w:val="a5"/>
        <w:widowControl/>
        <w:numPr>
          <w:ilvl w:val="0"/>
          <w:numId w:val="2"/>
        </w:numPr>
        <w:spacing w:afterLines="15" w:after="54" w:line="0" w:lineRule="atLeast"/>
        <w:ind w:leftChars="0" w:rightChars="86" w:right="206"/>
        <w:rPr>
          <w:rFonts w:ascii="Times New Roman" w:eastAsia="標楷體" w:hAnsi="Times New Roman" w:cs="Times New Roman"/>
          <w:bCs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注意事項</w:t>
      </w:r>
      <w:r w:rsidR="00FC3B09" w:rsidRPr="004F6DB0">
        <w:rPr>
          <w:rFonts w:ascii="Times New Roman" w:eastAsia="標楷體" w:hAnsi="Times New Roman" w:cs="Times New Roman"/>
          <w:kern w:val="0"/>
          <w:szCs w:val="24"/>
        </w:rPr>
        <w:t>：</w:t>
      </w:r>
    </w:p>
    <w:p w14:paraId="170BF9F6" w14:textId="77777777" w:rsidR="004F6DB0" w:rsidRDefault="00FC3B09" w:rsidP="006755CF">
      <w:pPr>
        <w:pStyle w:val="a5"/>
        <w:widowControl/>
        <w:numPr>
          <w:ilvl w:val="1"/>
          <w:numId w:val="2"/>
        </w:numPr>
        <w:spacing w:afterLines="15" w:after="54" w:line="0" w:lineRule="atLeast"/>
        <w:ind w:leftChars="0" w:rightChars="86" w:right="206"/>
        <w:rPr>
          <w:rFonts w:ascii="Times New Roman" w:eastAsia="標楷體" w:hAnsi="Times New Roman" w:cs="Times New Roman"/>
          <w:kern w:val="0"/>
          <w:szCs w:val="24"/>
        </w:rPr>
      </w:pPr>
      <w:r w:rsidRPr="004F6DB0">
        <w:rPr>
          <w:rFonts w:ascii="Times New Roman" w:eastAsia="標楷體" w:hAnsi="Times New Roman" w:cs="Times New Roman"/>
          <w:spacing w:val="-4"/>
          <w:kern w:val="0"/>
          <w:szCs w:val="24"/>
        </w:rPr>
        <w:t>實習時</w:t>
      </w:r>
      <w:r w:rsidRPr="004F6DB0">
        <w:rPr>
          <w:rFonts w:ascii="Times New Roman" w:eastAsia="標楷體" w:hAnsi="Times New Roman" w:cs="Times New Roman"/>
          <w:kern w:val="0"/>
          <w:szCs w:val="24"/>
        </w:rPr>
        <w:t>期間學生食宿由</w:t>
      </w:r>
      <w:r w:rsidRPr="004F6DB0">
        <w:rPr>
          <w:rFonts w:ascii="Times New Roman" w:eastAsia="標楷體" w:hAnsi="Times New Roman" w:cs="Times New Roman"/>
          <w:szCs w:val="24"/>
        </w:rPr>
        <w:t>實習單位</w:t>
      </w:r>
      <w:r w:rsidRPr="004F6DB0">
        <w:rPr>
          <w:rFonts w:ascii="Times New Roman" w:eastAsia="標楷體" w:hAnsi="Times New Roman" w:cs="Times New Roman"/>
          <w:kern w:val="0"/>
          <w:szCs w:val="24"/>
        </w:rPr>
        <w:t>安排免費員工宿舍，三餐須自理。</w:t>
      </w:r>
    </w:p>
    <w:p w14:paraId="702204E1" w14:textId="77777777" w:rsidR="006755CF" w:rsidRDefault="00FC3B09" w:rsidP="006755CF">
      <w:pPr>
        <w:pStyle w:val="a5"/>
        <w:widowControl/>
        <w:numPr>
          <w:ilvl w:val="1"/>
          <w:numId w:val="2"/>
        </w:numPr>
        <w:spacing w:afterLines="15" w:after="54" w:line="0" w:lineRule="atLeast"/>
        <w:ind w:leftChars="0" w:rightChars="86" w:right="206"/>
        <w:rPr>
          <w:rFonts w:ascii="Times New Roman" w:eastAsia="標楷體" w:hAnsi="Times New Roman" w:cs="Times New Roman"/>
          <w:kern w:val="0"/>
          <w:szCs w:val="24"/>
        </w:rPr>
      </w:pPr>
      <w:r w:rsidRPr="004F6DB0">
        <w:rPr>
          <w:rFonts w:ascii="Times New Roman" w:eastAsia="標楷體" w:hAnsi="Times New Roman" w:cs="Times New Roman"/>
          <w:kern w:val="0"/>
          <w:szCs w:val="24"/>
        </w:rPr>
        <w:t>除實習津貼或福利外，實習</w:t>
      </w:r>
      <w:r w:rsidRPr="004F6DB0">
        <w:rPr>
          <w:rFonts w:ascii="Times New Roman" w:eastAsia="標楷體" w:hAnsi="Times New Roman" w:cs="Times New Roman"/>
          <w:szCs w:val="24"/>
        </w:rPr>
        <w:t>生需自備足夠生活費用</w:t>
      </w:r>
      <w:r w:rsidRPr="004F6DB0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1C5FB891" w14:textId="1A24C11F" w:rsidR="00FC3B09" w:rsidRDefault="006755CF" w:rsidP="006755CF">
      <w:pPr>
        <w:pStyle w:val="a5"/>
        <w:widowControl/>
        <w:numPr>
          <w:ilvl w:val="1"/>
          <w:numId w:val="2"/>
        </w:numPr>
        <w:spacing w:afterLines="15" w:after="54" w:line="0" w:lineRule="atLeast"/>
        <w:ind w:leftChars="0" w:rightChars="86" w:right="206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實習規定依</w:t>
      </w:r>
      <w:r w:rsidR="00ED6381" w:rsidRPr="00D13D3B">
        <w:rPr>
          <w:rFonts w:ascii="Times New Roman" w:eastAsia="標楷體" w:hAnsi="Times New Roman" w:cs="Times New Roman"/>
          <w:kern w:val="0"/>
          <w:szCs w:val="24"/>
        </w:rPr>
        <w:t>「樹人醫護管理專科學校應用英語科校外實習實施辦法」</w:t>
      </w:r>
      <w:r>
        <w:rPr>
          <w:rFonts w:ascii="Times New Roman" w:eastAsia="標楷體" w:hAnsi="Times New Roman" w:cs="Times New Roman" w:hint="eastAsia"/>
          <w:kern w:val="0"/>
          <w:szCs w:val="24"/>
        </w:rPr>
        <w:t>辦理</w:t>
      </w:r>
      <w:r w:rsidR="00FC3B09" w:rsidRPr="006755CF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2C5D1FA5" w14:textId="77777777" w:rsidR="009654FE" w:rsidRPr="00466079" w:rsidRDefault="009654FE" w:rsidP="009654FE">
      <w:pPr>
        <w:widowControl/>
        <w:numPr>
          <w:ilvl w:val="1"/>
          <w:numId w:val="2"/>
        </w:numPr>
        <w:spacing w:afterLines="15" w:after="54" w:line="0" w:lineRule="atLeast"/>
        <w:ind w:rightChars="27" w:right="65"/>
        <w:jc w:val="both"/>
        <w:rPr>
          <w:rFonts w:eastAsia="標楷體"/>
          <w:kern w:val="0"/>
        </w:rPr>
      </w:pPr>
      <w:r w:rsidRPr="00466079">
        <w:rPr>
          <w:rFonts w:eastAsia="標楷體" w:hint="eastAsia"/>
          <w:kern w:val="0"/>
        </w:rPr>
        <w:t>海外實習之學期總成績評分</w:t>
      </w:r>
      <w:proofErr w:type="gramStart"/>
      <w:r w:rsidRPr="00466079">
        <w:rPr>
          <w:rFonts w:eastAsia="標楷體" w:hint="eastAsia"/>
          <w:kern w:val="0"/>
        </w:rPr>
        <w:t>佔</w:t>
      </w:r>
      <w:proofErr w:type="gramEnd"/>
      <w:r w:rsidRPr="00466079">
        <w:rPr>
          <w:rFonts w:eastAsia="標楷體" w:hint="eastAsia"/>
          <w:kern w:val="0"/>
        </w:rPr>
        <w:t>比為</w:t>
      </w:r>
      <w:r w:rsidRPr="00466079">
        <w:rPr>
          <w:rFonts w:eastAsia="標楷體" w:hint="eastAsia"/>
          <w:kern w:val="0"/>
        </w:rPr>
        <w:t>:</w:t>
      </w:r>
      <w:r w:rsidRPr="00466079">
        <w:rPr>
          <w:rFonts w:eastAsia="標楷體" w:hint="eastAsia"/>
          <w:kern w:val="0"/>
        </w:rPr>
        <w:t>實習機構負責</w:t>
      </w:r>
      <w:r w:rsidRPr="00466079">
        <w:rPr>
          <w:rFonts w:eastAsia="標楷體" w:hint="eastAsia"/>
          <w:kern w:val="0"/>
        </w:rPr>
        <w:t>70%</w:t>
      </w:r>
      <w:r w:rsidRPr="00466079">
        <w:rPr>
          <w:rFonts w:eastAsia="標楷體" w:hint="eastAsia"/>
          <w:kern w:val="0"/>
        </w:rPr>
        <w:t>評量分數，</w:t>
      </w:r>
      <w:proofErr w:type="gramStart"/>
      <w:r w:rsidRPr="00466079">
        <w:rPr>
          <w:rFonts w:eastAsia="標楷體" w:hint="eastAsia"/>
          <w:kern w:val="0"/>
        </w:rPr>
        <w:t>應英科</w:t>
      </w:r>
      <w:proofErr w:type="gramEnd"/>
      <w:r w:rsidRPr="00466079">
        <w:rPr>
          <w:rFonts w:eastAsia="標楷體" w:hint="eastAsia"/>
          <w:kern w:val="0"/>
        </w:rPr>
        <w:t>負責</w:t>
      </w:r>
      <w:r w:rsidRPr="00466079">
        <w:rPr>
          <w:rFonts w:eastAsia="標楷體" w:hint="eastAsia"/>
          <w:kern w:val="0"/>
        </w:rPr>
        <w:t>3</w:t>
      </w:r>
      <w:r w:rsidRPr="00466079">
        <w:rPr>
          <w:rFonts w:eastAsia="標楷體"/>
          <w:kern w:val="0"/>
        </w:rPr>
        <w:t>0%</w:t>
      </w:r>
      <w:r w:rsidRPr="00466079">
        <w:rPr>
          <w:rFonts w:eastAsia="標楷體" w:hint="eastAsia"/>
          <w:kern w:val="0"/>
        </w:rPr>
        <w:t>之評量分數。</w:t>
      </w:r>
    </w:p>
    <w:p w14:paraId="0B93BA76" w14:textId="77777777" w:rsidR="009654FE" w:rsidRPr="00466079" w:rsidRDefault="009654FE" w:rsidP="009654FE">
      <w:pPr>
        <w:widowControl/>
        <w:numPr>
          <w:ilvl w:val="1"/>
          <w:numId w:val="2"/>
        </w:numPr>
        <w:spacing w:afterLines="15" w:after="54" w:line="0" w:lineRule="atLeast"/>
        <w:ind w:rightChars="27" w:right="65"/>
        <w:jc w:val="both"/>
        <w:rPr>
          <w:rFonts w:eastAsia="標楷體"/>
          <w:kern w:val="0"/>
        </w:rPr>
      </w:pPr>
      <w:r w:rsidRPr="00466079">
        <w:rPr>
          <w:rFonts w:eastAsia="標楷體" w:hint="eastAsia"/>
          <w:kern w:val="0"/>
        </w:rPr>
        <w:t>因故無法如期完成實習者，需先取得海外實習單位與本校同意，依照狀況個別處理。</w:t>
      </w:r>
    </w:p>
    <w:p w14:paraId="3D64F937" w14:textId="77777777" w:rsidR="009654FE" w:rsidRPr="00466079" w:rsidRDefault="009654FE" w:rsidP="009654FE">
      <w:pPr>
        <w:widowControl/>
        <w:numPr>
          <w:ilvl w:val="1"/>
          <w:numId w:val="2"/>
        </w:numPr>
        <w:spacing w:afterLines="15" w:after="54" w:line="0" w:lineRule="atLeast"/>
        <w:ind w:rightChars="27" w:right="65"/>
        <w:jc w:val="both"/>
        <w:rPr>
          <w:rFonts w:eastAsia="標楷體"/>
          <w:kern w:val="0"/>
        </w:rPr>
      </w:pPr>
      <w:r w:rsidRPr="00466079">
        <w:rPr>
          <w:rFonts w:eastAsia="標楷體" w:hint="eastAsia"/>
          <w:kern w:val="0"/>
        </w:rPr>
        <w:t>在海外單位實習，實習總成績不及格者，其學分無法認列於樹人畢業學分。</w:t>
      </w:r>
    </w:p>
    <w:p w14:paraId="65B97D3C" w14:textId="77777777" w:rsidR="009654FE" w:rsidRPr="00466079" w:rsidRDefault="009654FE" w:rsidP="009654FE">
      <w:pPr>
        <w:pStyle w:val="a5"/>
        <w:widowControl/>
        <w:numPr>
          <w:ilvl w:val="1"/>
          <w:numId w:val="2"/>
        </w:numPr>
        <w:spacing w:afterLines="15" w:after="54" w:line="0" w:lineRule="atLeast"/>
        <w:ind w:leftChars="0" w:rightChars="86" w:right="206"/>
        <w:jc w:val="both"/>
        <w:rPr>
          <w:rFonts w:eastAsia="標楷體"/>
          <w:kern w:val="0"/>
        </w:rPr>
      </w:pPr>
      <w:r w:rsidRPr="00466079">
        <w:rPr>
          <w:rFonts w:eastAsia="標楷體" w:hint="eastAsia"/>
          <w:kern w:val="0"/>
        </w:rPr>
        <w:t>獲獎助生海外操行經科</w:t>
      </w:r>
      <w:proofErr w:type="gramStart"/>
      <w:r w:rsidRPr="00466079">
        <w:rPr>
          <w:rFonts w:eastAsia="標楷體" w:hint="eastAsia"/>
          <w:kern w:val="0"/>
        </w:rPr>
        <w:t>務</w:t>
      </w:r>
      <w:proofErr w:type="gramEnd"/>
      <w:r w:rsidRPr="00466079">
        <w:rPr>
          <w:rFonts w:eastAsia="標楷體" w:hint="eastAsia"/>
          <w:kern w:val="0"/>
        </w:rPr>
        <w:t>會議通過，確認有重大缺失者，其在海外實習之成績一概不予以承認。</w:t>
      </w:r>
    </w:p>
    <w:p w14:paraId="180640DD" w14:textId="77777777" w:rsidR="009654FE" w:rsidRPr="00466079" w:rsidRDefault="009654FE" w:rsidP="009654FE">
      <w:pPr>
        <w:pStyle w:val="a5"/>
        <w:widowControl/>
        <w:numPr>
          <w:ilvl w:val="1"/>
          <w:numId w:val="2"/>
        </w:numPr>
        <w:spacing w:afterLines="15" w:after="54" w:line="0" w:lineRule="atLeast"/>
        <w:ind w:leftChars="0" w:rightChars="86" w:right="206"/>
        <w:jc w:val="both"/>
        <w:rPr>
          <w:rFonts w:eastAsia="標楷體"/>
          <w:kern w:val="0"/>
        </w:rPr>
      </w:pPr>
      <w:r w:rsidRPr="00466079">
        <w:rPr>
          <w:rFonts w:eastAsia="標楷體" w:hint="eastAsia"/>
          <w:kern w:val="0"/>
        </w:rPr>
        <w:t>其他相關獎學金補助將另行通知。</w:t>
      </w:r>
    </w:p>
    <w:p w14:paraId="42F31E80" w14:textId="77777777" w:rsidR="009654FE" w:rsidRPr="00466079" w:rsidRDefault="009654FE" w:rsidP="009654FE">
      <w:pPr>
        <w:pStyle w:val="a5"/>
        <w:widowControl/>
        <w:numPr>
          <w:ilvl w:val="1"/>
          <w:numId w:val="2"/>
        </w:numPr>
        <w:spacing w:afterLines="15" w:after="54" w:line="0" w:lineRule="atLeast"/>
        <w:ind w:leftChars="0" w:rightChars="86" w:right="206"/>
        <w:jc w:val="both"/>
        <w:rPr>
          <w:rFonts w:eastAsia="標楷體"/>
          <w:kern w:val="0"/>
        </w:rPr>
      </w:pPr>
      <w:r w:rsidRPr="00466079">
        <w:rPr>
          <w:rFonts w:eastAsia="標楷體" w:hint="eastAsia"/>
          <w:kern w:val="0"/>
        </w:rPr>
        <w:t>須參加行前說明會，會中會針對在海外生活安全、文化等規範事宜進行說明。</w:t>
      </w:r>
    </w:p>
    <w:p w14:paraId="0F11790A" w14:textId="03E5E188" w:rsidR="009654FE" w:rsidRDefault="009654FE" w:rsidP="009654FE">
      <w:pPr>
        <w:pStyle w:val="a5"/>
        <w:widowControl/>
        <w:numPr>
          <w:ilvl w:val="1"/>
          <w:numId w:val="2"/>
        </w:numPr>
        <w:spacing w:afterLines="15" w:after="54" w:line="0" w:lineRule="atLeast"/>
        <w:ind w:leftChars="0" w:rightChars="86" w:right="206"/>
        <w:rPr>
          <w:rFonts w:ascii="Times New Roman" w:eastAsia="標楷體" w:hAnsi="Times New Roman" w:cs="Times New Roman"/>
          <w:kern w:val="0"/>
          <w:szCs w:val="24"/>
        </w:rPr>
      </w:pPr>
      <w:r w:rsidRPr="00466079">
        <w:rPr>
          <w:rFonts w:eastAsia="標楷體" w:hint="eastAsia"/>
          <w:kern w:val="0"/>
        </w:rPr>
        <w:t>其他不備事項，另行通知。</w:t>
      </w:r>
    </w:p>
    <w:p w14:paraId="6B0FEE2A" w14:textId="43D2469B" w:rsidR="002B3E56" w:rsidRPr="00225A53" w:rsidRDefault="002B3E56" w:rsidP="002B3E56">
      <w:pPr>
        <w:pStyle w:val="a5"/>
        <w:widowControl/>
        <w:numPr>
          <w:ilvl w:val="0"/>
          <w:numId w:val="2"/>
        </w:numPr>
        <w:spacing w:afterLines="15" w:after="54" w:line="0" w:lineRule="atLeast"/>
        <w:ind w:leftChars="0" w:rightChars="86" w:right="206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相關義務請詳閱</w:t>
      </w:r>
      <w:r w:rsidRPr="00225A53">
        <w:rPr>
          <w:rFonts w:ascii="標楷體" w:eastAsia="標楷體" w:hAnsi="標楷體" w:cs="Times New Roman" w:hint="eastAsia"/>
          <w:szCs w:val="24"/>
        </w:rPr>
        <w:t>「</w:t>
      </w:r>
      <w:r w:rsidRPr="00225A53">
        <w:rPr>
          <w:rFonts w:ascii="Times New Roman" w:eastAsia="標楷體" w:hAnsi="Times New Roman" w:cs="Times New Roman" w:hint="eastAsia"/>
          <w:kern w:val="0"/>
          <w:szCs w:val="24"/>
        </w:rPr>
        <w:t>應用英語科學海計畫徵選辦法</w:t>
      </w:r>
      <w:r w:rsidRPr="00225A53">
        <w:rPr>
          <w:rFonts w:ascii="標楷體" w:eastAsia="標楷體" w:hAnsi="標楷體" w:cs="Times New Roman" w:hint="eastAsia"/>
          <w:szCs w:val="24"/>
        </w:rPr>
        <w:t>」</w:t>
      </w:r>
      <w:r>
        <w:rPr>
          <w:rFonts w:ascii="標楷體" w:eastAsia="標楷體" w:hAnsi="標楷體" w:cs="Times New Roman" w:hint="eastAsia"/>
          <w:szCs w:val="24"/>
        </w:rPr>
        <w:t>。</w:t>
      </w:r>
    </w:p>
    <w:p w14:paraId="00290F16" w14:textId="52A8706B" w:rsidR="00225281" w:rsidRPr="002B3E56" w:rsidRDefault="00225281" w:rsidP="00225281">
      <w:pPr>
        <w:widowControl/>
        <w:spacing w:afterLines="15" w:after="54" w:line="0" w:lineRule="atLeast"/>
        <w:ind w:rightChars="86" w:right="206"/>
        <w:rPr>
          <w:rFonts w:ascii="Times New Roman" w:eastAsia="標楷體" w:hAnsi="Times New Roman" w:cs="Times New Roman"/>
          <w:kern w:val="0"/>
          <w:szCs w:val="24"/>
        </w:rPr>
      </w:pPr>
    </w:p>
    <w:p w14:paraId="22ED8A8C" w14:textId="49E7B8B9" w:rsidR="00225281" w:rsidRDefault="00225281" w:rsidP="00225281">
      <w:pPr>
        <w:widowControl/>
        <w:spacing w:afterLines="15" w:after="54" w:line="0" w:lineRule="atLeast"/>
        <w:ind w:rightChars="86" w:right="206"/>
        <w:rPr>
          <w:rFonts w:ascii="Times New Roman" w:eastAsia="標楷體" w:hAnsi="Times New Roman" w:cs="Times New Roman"/>
          <w:kern w:val="0"/>
          <w:szCs w:val="24"/>
        </w:rPr>
      </w:pPr>
    </w:p>
    <w:p w14:paraId="59A6771C" w14:textId="62344835" w:rsidR="002B3E56" w:rsidRDefault="002B3E56" w:rsidP="00225281">
      <w:pPr>
        <w:widowControl/>
        <w:spacing w:afterLines="15" w:after="54" w:line="0" w:lineRule="atLeast"/>
        <w:ind w:rightChars="86" w:right="206"/>
        <w:rPr>
          <w:rFonts w:ascii="Times New Roman" w:eastAsia="標楷體" w:hAnsi="Times New Roman" w:cs="Times New Roman"/>
          <w:kern w:val="0"/>
          <w:szCs w:val="24"/>
        </w:rPr>
      </w:pPr>
    </w:p>
    <w:p w14:paraId="0AC30DB2" w14:textId="6F4758C6" w:rsidR="002B3E56" w:rsidRDefault="002D2759" w:rsidP="00225281">
      <w:pPr>
        <w:widowControl/>
        <w:spacing w:afterLines="15" w:after="54" w:line="0" w:lineRule="atLeast"/>
        <w:ind w:rightChars="86" w:right="206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noProof/>
          <w:kern w:val="0"/>
          <w:szCs w:val="24"/>
        </w:rPr>
        <w:drawing>
          <wp:inline distT="0" distB="0" distL="0" distR="0" wp14:anchorId="4E74AEF1" wp14:editId="2B2616D9">
            <wp:extent cx="5267325" cy="179070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AF9E6" w14:textId="6981F30C" w:rsidR="002B3E56" w:rsidRDefault="002B3E56" w:rsidP="00225281">
      <w:pPr>
        <w:widowControl/>
        <w:spacing w:afterLines="15" w:after="54" w:line="0" w:lineRule="atLeast"/>
        <w:ind w:rightChars="86" w:right="206"/>
        <w:rPr>
          <w:rFonts w:ascii="Times New Roman" w:eastAsia="標楷體" w:hAnsi="Times New Roman" w:cs="Times New Roman"/>
          <w:kern w:val="0"/>
          <w:szCs w:val="24"/>
        </w:rPr>
      </w:pPr>
    </w:p>
    <w:p w14:paraId="3956155C" w14:textId="367E49E2" w:rsidR="002B3E56" w:rsidRDefault="002B3E56" w:rsidP="00225281">
      <w:pPr>
        <w:widowControl/>
        <w:spacing w:afterLines="15" w:after="54" w:line="0" w:lineRule="atLeast"/>
        <w:ind w:rightChars="86" w:right="206"/>
        <w:rPr>
          <w:rFonts w:ascii="Times New Roman" w:eastAsia="標楷體" w:hAnsi="Times New Roman" w:cs="Times New Roman"/>
          <w:kern w:val="0"/>
          <w:szCs w:val="24"/>
        </w:rPr>
      </w:pPr>
    </w:p>
    <w:p w14:paraId="25E52650" w14:textId="62FBA247" w:rsidR="002B3E56" w:rsidRDefault="002B3E56" w:rsidP="00225281">
      <w:pPr>
        <w:widowControl/>
        <w:spacing w:afterLines="15" w:after="54" w:line="0" w:lineRule="atLeast"/>
        <w:ind w:rightChars="86" w:right="206"/>
        <w:rPr>
          <w:rFonts w:ascii="Times New Roman" w:eastAsia="標楷體" w:hAnsi="Times New Roman" w:cs="Times New Roman"/>
          <w:kern w:val="0"/>
          <w:szCs w:val="24"/>
        </w:rPr>
      </w:pPr>
    </w:p>
    <w:p w14:paraId="14558FDE" w14:textId="65652548" w:rsidR="00ED6381" w:rsidRPr="00225281" w:rsidRDefault="00225281" w:rsidP="00225281">
      <w:pPr>
        <w:widowControl/>
        <w:spacing w:afterLines="15" w:after="54" w:line="0" w:lineRule="atLeast"/>
        <w:ind w:rightChars="86" w:right="206"/>
        <w:jc w:val="center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225281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113</w:t>
      </w:r>
      <w:proofErr w:type="gramEnd"/>
      <w:r w:rsidRPr="00225281">
        <w:rPr>
          <w:rFonts w:ascii="Times New Roman" w:eastAsia="標楷體" w:hAnsi="Times New Roman" w:cs="Times New Roman" w:hint="eastAsia"/>
          <w:kern w:val="0"/>
          <w:szCs w:val="24"/>
        </w:rPr>
        <w:t>年度新南</w:t>
      </w:r>
      <w:proofErr w:type="gramStart"/>
      <w:r w:rsidRPr="00225281">
        <w:rPr>
          <w:rFonts w:ascii="Times New Roman" w:eastAsia="標楷體" w:hAnsi="Times New Roman" w:cs="Times New Roman" w:hint="eastAsia"/>
          <w:kern w:val="0"/>
          <w:szCs w:val="24"/>
        </w:rPr>
        <w:t>向學海築夢</w:t>
      </w:r>
      <w:proofErr w:type="gramEnd"/>
      <w:r w:rsidRPr="00225281">
        <w:rPr>
          <w:rFonts w:ascii="Times New Roman" w:eastAsia="標楷體" w:hAnsi="Times New Roman" w:cs="Times New Roman" w:hint="eastAsia"/>
          <w:kern w:val="0"/>
          <w:szCs w:val="24"/>
        </w:rPr>
        <w:t>計畫</w:t>
      </w:r>
      <w:r w:rsidR="00ED6381" w:rsidRPr="00225281">
        <w:rPr>
          <w:rFonts w:ascii="Times New Roman" w:eastAsia="標楷體" w:hAnsi="Times New Roman" w:cs="Times New Roman" w:hint="eastAsia"/>
          <w:kern w:val="0"/>
          <w:szCs w:val="24"/>
        </w:rPr>
        <w:t>重要時程</w:t>
      </w:r>
    </w:p>
    <w:tbl>
      <w:tblPr>
        <w:tblpPr w:leftFromText="180" w:rightFromText="180" w:vertAnchor="text" w:horzAnchor="margin" w:tblpXSpec="center" w:tblpY="289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701"/>
        <w:gridCol w:w="1560"/>
        <w:gridCol w:w="3543"/>
        <w:gridCol w:w="1418"/>
      </w:tblGrid>
      <w:tr w:rsidR="009A3199" w:rsidRPr="009A3199" w14:paraId="59CA8B8F" w14:textId="77777777" w:rsidTr="002B3E56">
        <w:tc>
          <w:tcPr>
            <w:tcW w:w="562" w:type="dxa"/>
            <w:shd w:val="clear" w:color="auto" w:fill="auto"/>
          </w:tcPr>
          <w:p w14:paraId="4EB3F438" w14:textId="77777777" w:rsidR="00ED6381" w:rsidRPr="009A3199" w:rsidRDefault="00ED6381" w:rsidP="00B20156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bdr w:val="single" w:sz="4" w:space="0" w:color="auto"/>
              </w:rPr>
            </w:pPr>
            <w:r w:rsidRPr="009A3199">
              <w:rPr>
                <w:rFonts w:ascii="Times New Roman" w:eastAsia="標楷體" w:hAnsi="Times New Roman" w:cs="Times New Roman"/>
                <w:color w:val="000000"/>
              </w:rPr>
              <w:t>項次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ACF1EA" w14:textId="77777777" w:rsidR="00ED6381" w:rsidRPr="009A3199" w:rsidRDefault="00ED6381" w:rsidP="00B2015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bdr w:val="single" w:sz="4" w:space="0" w:color="auto"/>
              </w:rPr>
            </w:pPr>
            <w:r w:rsidRPr="009A3199">
              <w:rPr>
                <w:rFonts w:ascii="Times New Roman" w:eastAsia="標楷體" w:hAnsi="Times New Roman" w:cs="Times New Roman"/>
                <w:color w:val="000000"/>
              </w:rPr>
              <w:t>日期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C99B96" w14:textId="2D2EFB99" w:rsidR="00ED6381" w:rsidRPr="009A3199" w:rsidRDefault="00ED6381" w:rsidP="00B2015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bdr w:val="single" w:sz="4" w:space="0" w:color="auto"/>
              </w:rPr>
            </w:pPr>
            <w:r w:rsidRPr="009A3199">
              <w:rPr>
                <w:rFonts w:ascii="Times New Roman" w:eastAsia="標楷體" w:hAnsi="Times New Roman" w:cs="Times New Roman"/>
                <w:color w:val="000000"/>
              </w:rPr>
              <w:t>項目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A62B3D1" w14:textId="77777777" w:rsidR="00ED6381" w:rsidRPr="009A3199" w:rsidRDefault="00ED6381" w:rsidP="00B2015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bdr w:val="single" w:sz="4" w:space="0" w:color="auto"/>
              </w:rPr>
            </w:pPr>
            <w:r w:rsidRPr="009A3199">
              <w:rPr>
                <w:rFonts w:ascii="Times New Roman" w:eastAsia="標楷體" w:hAnsi="Times New Roman" w:cs="Times New Roman"/>
                <w:color w:val="000000"/>
              </w:rPr>
              <w:t>審查內容及注意事項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992919" w14:textId="77777777" w:rsidR="00ED6381" w:rsidRPr="009654FE" w:rsidRDefault="00ED6381" w:rsidP="00B2015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bdr w:val="single" w:sz="4" w:space="0" w:color="auto"/>
              </w:rPr>
            </w:pPr>
            <w:r w:rsidRPr="009654FE">
              <w:rPr>
                <w:rFonts w:ascii="Times New Roman" w:eastAsia="標楷體" w:hAnsi="Times New Roman" w:cs="Times New Roman"/>
                <w:color w:val="000000"/>
              </w:rPr>
              <w:t>地點</w:t>
            </w:r>
          </w:p>
        </w:tc>
      </w:tr>
      <w:tr w:rsidR="002B3E56" w:rsidRPr="009A3199" w14:paraId="4789A678" w14:textId="77777777" w:rsidTr="002B3E56">
        <w:tc>
          <w:tcPr>
            <w:tcW w:w="562" w:type="dxa"/>
            <w:shd w:val="clear" w:color="auto" w:fill="auto"/>
            <w:vAlign w:val="center"/>
          </w:tcPr>
          <w:p w14:paraId="16BF2C34" w14:textId="77777777" w:rsidR="002B3E56" w:rsidRPr="009A3199" w:rsidRDefault="002B3E56" w:rsidP="002B3E56">
            <w:pPr>
              <w:pStyle w:val="a5"/>
              <w:numPr>
                <w:ilvl w:val="0"/>
                <w:numId w:val="11"/>
              </w:numPr>
              <w:spacing w:before="120" w:after="120" w:line="0" w:lineRule="atLeast"/>
              <w:ind w:leftChars="0"/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0F84EE" w14:textId="4F4D354C" w:rsidR="002B3E56" w:rsidRPr="002B3E56" w:rsidRDefault="002B3E56" w:rsidP="002B3E56">
            <w:pPr>
              <w:spacing w:line="0" w:lineRule="atLeast"/>
              <w:ind w:rightChars="-44" w:right="-106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B3E56">
              <w:rPr>
                <w:rFonts w:ascii="Times New Roman" w:eastAsia="標楷體" w:hAnsi="Times New Roman" w:cs="Times New Roman" w:hint="eastAsia"/>
                <w:sz w:val="22"/>
              </w:rPr>
              <w:t>1/4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6B8796" w14:textId="3AB33CC2" w:rsidR="002B3E56" w:rsidRPr="002B3E56" w:rsidRDefault="002B3E56" w:rsidP="002B3E5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B3E56">
              <w:rPr>
                <w:rFonts w:ascii="Times New Roman" w:eastAsia="標楷體" w:hAnsi="Times New Roman" w:cs="Times New Roman" w:hint="eastAsia"/>
              </w:rPr>
              <w:t>說明會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53D5944" w14:textId="66D52D98" w:rsidR="002B3E56" w:rsidRPr="002B3E56" w:rsidRDefault="002B3E56" w:rsidP="002B3E56">
            <w:pPr>
              <w:widowControl/>
              <w:spacing w:afterLines="15" w:after="54" w:line="0" w:lineRule="atLeast"/>
              <w:ind w:rightChars="86" w:right="206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B3E5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學海計畫說明及申請須知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963C07" w14:textId="55FDF469" w:rsidR="002B3E56" w:rsidRPr="006C522A" w:rsidRDefault="002B3E56" w:rsidP="002B3E5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</w:rPr>
            </w:pPr>
            <w:r w:rsidRPr="00404F08">
              <w:rPr>
                <w:rFonts w:ascii="Times New Roman" w:eastAsia="標楷體" w:hAnsi="Times New Roman" w:cs="Times New Roman" w:hint="eastAsia"/>
                <w:kern w:val="0"/>
              </w:rPr>
              <w:t>H106</w:t>
            </w:r>
          </w:p>
        </w:tc>
      </w:tr>
      <w:tr w:rsidR="002B3E56" w:rsidRPr="009A3199" w14:paraId="1ADC8190" w14:textId="77777777" w:rsidTr="002B3E56">
        <w:tc>
          <w:tcPr>
            <w:tcW w:w="562" w:type="dxa"/>
            <w:shd w:val="clear" w:color="auto" w:fill="auto"/>
            <w:vAlign w:val="center"/>
          </w:tcPr>
          <w:p w14:paraId="4A58C0DE" w14:textId="77777777" w:rsidR="002B3E56" w:rsidRPr="009A3199" w:rsidRDefault="002B3E56" w:rsidP="002B3E56">
            <w:pPr>
              <w:pStyle w:val="a5"/>
              <w:numPr>
                <w:ilvl w:val="0"/>
                <w:numId w:val="11"/>
              </w:numPr>
              <w:spacing w:before="120" w:after="120" w:line="0" w:lineRule="atLeast"/>
              <w:ind w:leftChars="0"/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47161C" w14:textId="453BD940" w:rsidR="002B3E56" w:rsidRPr="009A3199" w:rsidRDefault="002D2759" w:rsidP="002D275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bdr w:val="single" w:sz="4" w:space="0" w:color="auto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2</w:t>
            </w:r>
            <w:r w:rsidR="002B3E56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2</w:t>
            </w:r>
            <w:r w:rsidR="002B3E56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</w:t>
            </w:r>
            <w:r w:rsidR="002B3E56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中午</w:t>
            </w:r>
            <w:r w:rsidR="002B3E56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12</w:t>
            </w:r>
            <w:r w:rsidR="002B3E56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點前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282D86" w14:textId="0BB9F97B" w:rsidR="002B3E56" w:rsidRPr="009A3199" w:rsidRDefault="002B3E56" w:rsidP="002B3E56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bdr w:val="single" w:sz="4" w:space="0" w:color="auto"/>
              </w:rPr>
            </w:pPr>
            <w:r w:rsidRPr="009A3199">
              <w:rPr>
                <w:rFonts w:ascii="Times New Roman" w:eastAsia="標楷體" w:hAnsi="Times New Roman" w:cs="Times New Roman"/>
                <w:color w:val="000000"/>
              </w:rPr>
              <w:t>申請文件繳交</w:t>
            </w:r>
            <w:r w:rsidRPr="009A3199">
              <w:rPr>
                <w:rFonts w:ascii="Times New Roman" w:eastAsia="標楷體" w:hAnsi="Times New Roman" w:cs="Times New Roman"/>
                <w:color w:val="000000"/>
              </w:rPr>
              <w:t xml:space="preserve"> (</w:t>
            </w:r>
            <w:r w:rsidRPr="009A3199">
              <w:rPr>
                <w:rFonts w:ascii="Times New Roman" w:eastAsia="標楷體" w:hAnsi="Times New Roman" w:cs="Times New Roman"/>
                <w:color w:val="000000"/>
              </w:rPr>
              <w:t>含電子檔</w:t>
            </w:r>
            <w:r w:rsidRPr="009A3199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14:paraId="7B9F0DC7" w14:textId="592F596C" w:rsidR="002B3E56" w:rsidRPr="009A3199" w:rsidRDefault="002B3E56" w:rsidP="002B3E56">
            <w:pPr>
              <w:pStyle w:val="a5"/>
              <w:widowControl/>
              <w:numPr>
                <w:ilvl w:val="0"/>
                <w:numId w:val="12"/>
              </w:numPr>
              <w:spacing w:afterLines="15" w:after="54" w:line="0" w:lineRule="atLeast"/>
              <w:ind w:leftChars="0" w:left="324" w:rightChars="86" w:right="206" w:hanging="324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A3199">
              <w:rPr>
                <w:rFonts w:ascii="Times New Roman" w:eastAsia="標楷體" w:hAnsi="Times New Roman" w:cs="Times New Roman"/>
                <w:kern w:val="0"/>
                <w:szCs w:val="24"/>
              </w:rPr>
              <w:t>申請表</w:t>
            </w:r>
          </w:p>
          <w:p w14:paraId="1FE08906" w14:textId="08867C0C" w:rsidR="002B3E56" w:rsidRPr="009A3199" w:rsidRDefault="002B3E56" w:rsidP="002B3E56">
            <w:pPr>
              <w:pStyle w:val="a5"/>
              <w:widowControl/>
              <w:numPr>
                <w:ilvl w:val="0"/>
                <w:numId w:val="12"/>
              </w:numPr>
              <w:spacing w:afterLines="15" w:after="54" w:line="0" w:lineRule="atLeast"/>
              <w:ind w:leftChars="0" w:left="324" w:rightChars="86" w:right="206" w:hanging="324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A3199">
              <w:rPr>
                <w:rFonts w:ascii="Times New Roman" w:eastAsia="標楷體" w:hAnsi="Times New Roman" w:cs="Times New Roman"/>
                <w:kern w:val="0"/>
                <w:szCs w:val="24"/>
              </w:rPr>
              <w:t>家長同意書</w:t>
            </w:r>
          </w:p>
          <w:p w14:paraId="03F57D3B" w14:textId="77777777" w:rsidR="002B3E56" w:rsidRPr="009A3199" w:rsidRDefault="002B3E56" w:rsidP="002B3E56">
            <w:pPr>
              <w:pStyle w:val="a5"/>
              <w:widowControl/>
              <w:numPr>
                <w:ilvl w:val="0"/>
                <w:numId w:val="12"/>
              </w:numPr>
              <w:spacing w:afterLines="15" w:after="54" w:line="0" w:lineRule="atLeast"/>
              <w:ind w:leftChars="0" w:left="324" w:rightChars="-36" w:right="-86" w:hanging="324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A3199">
              <w:rPr>
                <w:rFonts w:ascii="Times New Roman" w:eastAsia="標楷體" w:hAnsi="Times New Roman" w:cs="Times New Roman"/>
                <w:kern w:val="0"/>
                <w:szCs w:val="24"/>
              </w:rPr>
              <w:t>前一學期或歷年在校學業成績單</w:t>
            </w:r>
            <w:r w:rsidRPr="009A3199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9A3199">
              <w:rPr>
                <w:rFonts w:ascii="Times New Roman" w:eastAsia="標楷體" w:hAnsi="Times New Roman" w:cs="Times New Roman"/>
                <w:kern w:val="0"/>
                <w:szCs w:val="24"/>
              </w:rPr>
              <w:t>請擇優檢送</w:t>
            </w:r>
            <w:r w:rsidRPr="009A3199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9A3199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14:paraId="7BD1EFEF" w14:textId="77777777" w:rsidR="002B3E56" w:rsidRPr="009A3199" w:rsidRDefault="002B3E56" w:rsidP="002B3E56">
            <w:pPr>
              <w:pStyle w:val="a5"/>
              <w:widowControl/>
              <w:numPr>
                <w:ilvl w:val="0"/>
                <w:numId w:val="12"/>
              </w:numPr>
              <w:spacing w:afterLines="15" w:after="54" w:line="0" w:lineRule="atLeast"/>
              <w:ind w:leftChars="0" w:left="324" w:rightChars="86" w:right="206" w:hanging="324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9A3199">
              <w:rPr>
                <w:rFonts w:ascii="Times New Roman" w:eastAsia="標楷體" w:hAnsi="Times New Roman" w:cs="Times New Roman"/>
                <w:kern w:val="0"/>
                <w:szCs w:val="24"/>
              </w:rPr>
              <w:t>多益測驗</w:t>
            </w:r>
            <w:proofErr w:type="gramEnd"/>
            <w:r w:rsidRPr="009A3199">
              <w:rPr>
                <w:rFonts w:ascii="Times New Roman" w:eastAsia="標楷體" w:hAnsi="Times New Roman" w:cs="Times New Roman"/>
                <w:kern w:val="0"/>
                <w:szCs w:val="24"/>
              </w:rPr>
              <w:t>證書或其他</w:t>
            </w:r>
            <w:proofErr w:type="gramStart"/>
            <w:r w:rsidRPr="009A3199">
              <w:rPr>
                <w:rFonts w:ascii="Times New Roman" w:eastAsia="標楷體" w:hAnsi="Times New Roman" w:cs="Times New Roman"/>
                <w:kern w:val="0"/>
                <w:szCs w:val="24"/>
              </w:rPr>
              <w:t>英檢影本</w:t>
            </w:r>
            <w:proofErr w:type="gramEnd"/>
            <w:r w:rsidRPr="009A3199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14:paraId="0BE05608" w14:textId="37A778C2" w:rsidR="002B3E56" w:rsidRPr="009A3199" w:rsidRDefault="002B3E56" w:rsidP="002B3E56">
            <w:pPr>
              <w:widowControl/>
              <w:numPr>
                <w:ilvl w:val="0"/>
                <w:numId w:val="12"/>
              </w:numPr>
              <w:spacing w:afterLines="15" w:after="54" w:line="0" w:lineRule="atLeast"/>
              <w:ind w:left="324" w:rightChars="86" w:right="206" w:hanging="324"/>
              <w:rPr>
                <w:rFonts w:ascii="Times New Roman" w:eastAsia="標楷體" w:hAnsi="Times New Roman" w:cs="Times New Roman"/>
                <w:kern w:val="0"/>
              </w:rPr>
            </w:pPr>
            <w:r w:rsidRPr="009A3199">
              <w:rPr>
                <w:rFonts w:ascii="Times New Roman" w:eastAsia="標楷體" w:hAnsi="Times New Roman" w:cs="Times New Roman"/>
                <w:kern w:val="0"/>
                <w:szCs w:val="24"/>
              </w:rPr>
              <w:t>其他有利審查之資料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511D44" w14:textId="77777777" w:rsidR="002B3E56" w:rsidRPr="009654FE" w:rsidRDefault="002B3E56" w:rsidP="002B3E56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bdr w:val="single" w:sz="4" w:space="0" w:color="auto"/>
              </w:rPr>
            </w:pPr>
            <w:r w:rsidRPr="009654FE">
              <w:rPr>
                <w:rFonts w:ascii="Times New Roman" w:eastAsia="標楷體" w:hAnsi="Times New Roman" w:cs="Times New Roman"/>
                <w:kern w:val="0"/>
              </w:rPr>
              <w:t>應英科辦公室及負責老師之電郵信箱</w:t>
            </w:r>
          </w:p>
        </w:tc>
      </w:tr>
      <w:tr w:rsidR="002B3E56" w:rsidRPr="009A3199" w14:paraId="536A4020" w14:textId="77777777" w:rsidTr="002B3E56">
        <w:trPr>
          <w:trHeight w:val="1408"/>
        </w:trPr>
        <w:tc>
          <w:tcPr>
            <w:tcW w:w="562" w:type="dxa"/>
            <w:shd w:val="clear" w:color="auto" w:fill="auto"/>
            <w:vAlign w:val="center"/>
          </w:tcPr>
          <w:p w14:paraId="481EBDC3" w14:textId="77777777" w:rsidR="002B3E56" w:rsidRPr="009A3199" w:rsidRDefault="002B3E56" w:rsidP="002B3E56">
            <w:pPr>
              <w:pStyle w:val="a5"/>
              <w:numPr>
                <w:ilvl w:val="0"/>
                <w:numId w:val="11"/>
              </w:numPr>
              <w:spacing w:before="120" w:after="120" w:line="0" w:lineRule="atLeast"/>
              <w:ind w:leftChars="0"/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62AF8A" w14:textId="72C93378" w:rsidR="002B3E56" w:rsidRPr="009A3199" w:rsidRDefault="002D2759" w:rsidP="002D275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2</w:t>
            </w:r>
            <w:r w:rsidR="002B3E56">
              <w:rPr>
                <w:rFonts w:ascii="Times New Roman" w:eastAsia="標楷體" w:hAnsi="Times New Roman" w:cs="Times New Roman" w:hint="eastAsia"/>
                <w:bCs/>
                <w:sz w:val="22"/>
              </w:rPr>
              <w:t>/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3-2</w:t>
            </w:r>
            <w:r w:rsidR="002B3E56">
              <w:rPr>
                <w:rFonts w:ascii="Times New Roman" w:eastAsia="標楷體" w:hAnsi="Times New Roman" w:cs="Times New Roman" w:hint="eastAsia"/>
                <w:bCs/>
                <w:sz w:val="22"/>
              </w:rPr>
              <w:t>/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F528D6" w14:textId="4E0877FC" w:rsidR="002B3E56" w:rsidRPr="009A3199" w:rsidRDefault="002B3E56" w:rsidP="002B3E56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</w:rPr>
            </w:pPr>
            <w:r w:rsidRPr="009A3199">
              <w:rPr>
                <w:rFonts w:ascii="Times New Roman" w:eastAsia="標楷體" w:hAnsi="Times New Roman" w:cs="Times New Roman"/>
                <w:color w:val="000000"/>
              </w:rPr>
              <w:t>科內初審</w:t>
            </w:r>
          </w:p>
        </w:tc>
        <w:tc>
          <w:tcPr>
            <w:tcW w:w="3543" w:type="dxa"/>
            <w:shd w:val="clear" w:color="auto" w:fill="auto"/>
          </w:tcPr>
          <w:p w14:paraId="7A2C5C33" w14:textId="3B9ABD69" w:rsidR="002B3E56" w:rsidRPr="009A3199" w:rsidRDefault="002B3E56" w:rsidP="002B3E56">
            <w:pPr>
              <w:rPr>
                <w:rFonts w:ascii="Times New Roman" w:eastAsia="標楷體" w:hAnsi="Times New Roman" w:cs="Times New Roman"/>
                <w:spacing w:val="-8"/>
              </w:rPr>
            </w:pPr>
            <w:r w:rsidRPr="009A3199">
              <w:rPr>
                <w:rFonts w:ascii="Times New Roman" w:eastAsia="標楷體" w:hAnsi="Times New Roman" w:cs="Times New Roman"/>
              </w:rPr>
              <w:t>甄選</w:t>
            </w:r>
            <w:r w:rsidRPr="009A3199">
              <w:rPr>
                <w:rFonts w:ascii="Times New Roman" w:eastAsia="標楷體" w:hAnsi="Times New Roman" w:cs="Times New Roman"/>
                <w:kern w:val="0"/>
              </w:rPr>
              <w:t>標準</w:t>
            </w:r>
            <w:r w:rsidRPr="009A3199">
              <w:rPr>
                <w:rFonts w:ascii="Times New Roman" w:eastAsia="標楷體" w:hAnsi="Times New Roman" w:cs="Times New Roman"/>
                <w:spacing w:val="-34"/>
                <w:kern w:val="0"/>
              </w:rPr>
              <w:t>：</w:t>
            </w:r>
            <w:r w:rsidRPr="009A3199">
              <w:rPr>
                <w:rFonts w:ascii="Times New Roman" w:eastAsia="標楷體" w:hAnsi="Times New Roman" w:cs="Times New Roman"/>
                <w:kern w:val="0"/>
              </w:rPr>
              <w:t>書面審查</w:t>
            </w:r>
            <w:r w:rsidRPr="009A3199">
              <w:rPr>
                <w:rFonts w:ascii="Times New Roman" w:eastAsia="標楷體" w:hAnsi="Times New Roman" w:cs="Times New Roman"/>
              </w:rPr>
              <w:t>60%</w:t>
            </w:r>
            <w:r w:rsidRPr="009A3199">
              <w:rPr>
                <w:rFonts w:ascii="Times New Roman" w:eastAsia="標楷體" w:hAnsi="Times New Roman" w:cs="Times New Roman"/>
                <w:kern w:val="0"/>
              </w:rPr>
              <w:t>。</w:t>
            </w:r>
            <w:r w:rsidRPr="009A3199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9A3199">
              <w:rPr>
                <w:rFonts w:ascii="Times New Roman" w:eastAsia="標楷體" w:hAnsi="Times New Roman" w:cs="Times New Roman"/>
                <w:kern w:val="0"/>
              </w:rPr>
              <w:t>操行成績</w:t>
            </w:r>
            <w:r w:rsidRPr="009A3199">
              <w:rPr>
                <w:rFonts w:ascii="Times New Roman" w:eastAsia="標楷體" w:hAnsi="Times New Roman" w:cs="Times New Roman"/>
                <w:kern w:val="0"/>
              </w:rPr>
              <w:t>30</w:t>
            </w:r>
            <w:r w:rsidRPr="009A3199">
              <w:rPr>
                <w:rFonts w:ascii="Times New Roman" w:eastAsia="標楷體" w:hAnsi="Times New Roman" w:cs="Times New Roman"/>
                <w:spacing w:val="-8"/>
              </w:rPr>
              <w:t>%</w:t>
            </w:r>
            <w:r w:rsidRPr="009A3199">
              <w:rPr>
                <w:rFonts w:ascii="Times New Roman" w:eastAsia="標楷體" w:hAnsi="Times New Roman" w:cs="Times New Roman"/>
                <w:spacing w:val="-8"/>
              </w:rPr>
              <w:t>、學業成績</w:t>
            </w:r>
            <w:r w:rsidRPr="009A3199">
              <w:rPr>
                <w:rFonts w:ascii="Times New Roman" w:eastAsia="標楷體" w:hAnsi="Times New Roman" w:cs="Times New Roman"/>
                <w:spacing w:val="-8"/>
              </w:rPr>
              <w:t>15%</w:t>
            </w:r>
            <w:r w:rsidRPr="009A3199">
              <w:rPr>
                <w:rFonts w:ascii="Times New Roman" w:eastAsia="標楷體" w:hAnsi="Times New Roman" w:cs="Times New Roman"/>
                <w:spacing w:val="-8"/>
              </w:rPr>
              <w:t>、英語檢定成績</w:t>
            </w:r>
            <w:r w:rsidRPr="009A3199">
              <w:rPr>
                <w:rFonts w:ascii="Times New Roman" w:eastAsia="標楷體" w:hAnsi="Times New Roman" w:cs="Times New Roman"/>
                <w:spacing w:val="-8"/>
              </w:rPr>
              <w:t>15%)</w:t>
            </w:r>
            <w:r w:rsidRPr="009A3199">
              <w:rPr>
                <w:rFonts w:ascii="Times New Roman" w:eastAsia="標楷體" w:hAnsi="Times New Roman" w:cs="Times New Roman"/>
                <w:spacing w:val="-8"/>
              </w:rPr>
              <w:t>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DA1527" w14:textId="774CFE59" w:rsidR="002B3E56" w:rsidRPr="009654FE" w:rsidRDefault="002B3E56" w:rsidP="002B3E56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</w:rPr>
            </w:pPr>
            <w:r w:rsidRPr="009654FE">
              <w:rPr>
                <w:rFonts w:ascii="Times New Roman" w:eastAsia="標楷體" w:hAnsi="Times New Roman" w:cs="Times New Roman"/>
                <w:kern w:val="0"/>
              </w:rPr>
              <w:t>應英科辦公室</w:t>
            </w:r>
          </w:p>
        </w:tc>
      </w:tr>
      <w:tr w:rsidR="002B3E56" w:rsidRPr="009A3199" w14:paraId="66A562AA" w14:textId="77777777" w:rsidTr="002B3E56">
        <w:trPr>
          <w:trHeight w:val="2054"/>
        </w:trPr>
        <w:tc>
          <w:tcPr>
            <w:tcW w:w="562" w:type="dxa"/>
            <w:shd w:val="clear" w:color="auto" w:fill="auto"/>
            <w:vAlign w:val="center"/>
          </w:tcPr>
          <w:p w14:paraId="18632C35" w14:textId="77777777" w:rsidR="002B3E56" w:rsidRPr="009A3199" w:rsidRDefault="002B3E56" w:rsidP="002B3E56">
            <w:pPr>
              <w:pStyle w:val="a5"/>
              <w:numPr>
                <w:ilvl w:val="0"/>
                <w:numId w:val="11"/>
              </w:numPr>
              <w:spacing w:before="120" w:after="120" w:line="0" w:lineRule="atLeast"/>
              <w:ind w:leftChars="0"/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5DBC79E" w14:textId="7E8CB929" w:rsidR="002B3E56" w:rsidRPr="009A3199" w:rsidRDefault="002D2759" w:rsidP="002D275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2/6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85E724" w14:textId="177EEB88" w:rsidR="002B3E56" w:rsidRPr="009A3199" w:rsidRDefault="002B3E56" w:rsidP="002B3E56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bdr w:val="single" w:sz="4" w:space="0" w:color="auto"/>
              </w:rPr>
            </w:pPr>
            <w:r w:rsidRPr="009A3199">
              <w:rPr>
                <w:rFonts w:ascii="Times New Roman" w:eastAsia="標楷體" w:hAnsi="Times New Roman" w:cs="Times New Roman"/>
                <w:color w:val="000000"/>
              </w:rPr>
              <w:t>公告</w:t>
            </w:r>
            <w:proofErr w:type="gramStart"/>
            <w:r w:rsidRPr="009A3199">
              <w:rPr>
                <w:rFonts w:ascii="Times New Roman" w:eastAsia="標楷體" w:hAnsi="Times New Roman" w:cs="Times New Roman"/>
                <w:color w:val="000000"/>
              </w:rPr>
              <w:t>複</w:t>
            </w:r>
            <w:proofErr w:type="gramEnd"/>
            <w:r w:rsidRPr="009A3199">
              <w:rPr>
                <w:rFonts w:ascii="Times New Roman" w:eastAsia="標楷體" w:hAnsi="Times New Roman" w:cs="Times New Roman"/>
                <w:color w:val="000000"/>
              </w:rPr>
              <w:t>審名單</w:t>
            </w:r>
            <w:r w:rsidRPr="009A3199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9A3199">
              <w:rPr>
                <w:rFonts w:ascii="Times New Roman" w:eastAsia="標楷體" w:hAnsi="Times New Roman" w:cs="Times New Roman"/>
                <w:color w:val="000000"/>
              </w:rPr>
              <w:t>面試</w:t>
            </w:r>
            <w:r w:rsidRPr="009A3199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14:paraId="12F56436" w14:textId="30B89378" w:rsidR="002B3E56" w:rsidRPr="009A3199" w:rsidRDefault="002B3E56" w:rsidP="002B3E56">
            <w:pPr>
              <w:pStyle w:val="a5"/>
              <w:numPr>
                <w:ilvl w:val="0"/>
                <w:numId w:val="15"/>
              </w:numPr>
              <w:ind w:leftChars="0" w:left="324" w:hanging="324"/>
              <w:rPr>
                <w:rFonts w:ascii="Times New Roman" w:eastAsia="標楷體" w:hAnsi="Times New Roman" w:cs="Times New Roman"/>
                <w:spacing w:val="-34"/>
                <w:kern w:val="0"/>
              </w:rPr>
            </w:pPr>
            <w:r w:rsidRPr="009A3199">
              <w:rPr>
                <w:rFonts w:ascii="Times New Roman" w:eastAsia="標楷體" w:hAnsi="Times New Roman" w:cs="Times New Roman"/>
              </w:rPr>
              <w:t>甄選</w:t>
            </w:r>
            <w:r w:rsidRPr="009A3199">
              <w:rPr>
                <w:rFonts w:ascii="Times New Roman" w:eastAsia="標楷體" w:hAnsi="Times New Roman" w:cs="Times New Roman"/>
                <w:kern w:val="0"/>
              </w:rPr>
              <w:t>標準</w:t>
            </w:r>
            <w:r w:rsidRPr="009A3199">
              <w:rPr>
                <w:rFonts w:ascii="Times New Roman" w:eastAsia="標楷體" w:hAnsi="Times New Roman" w:cs="Times New Roman"/>
                <w:spacing w:val="-34"/>
                <w:kern w:val="0"/>
              </w:rPr>
              <w:t>：</w:t>
            </w:r>
            <w:r w:rsidRPr="009A3199">
              <w:rPr>
                <w:rFonts w:ascii="Times New Roman" w:eastAsia="標楷體" w:hAnsi="Times New Roman" w:cs="Times New Roman"/>
                <w:spacing w:val="-8"/>
                <w:kern w:val="0"/>
              </w:rPr>
              <w:t>面試</w:t>
            </w:r>
            <w:r w:rsidRPr="009A3199">
              <w:rPr>
                <w:rFonts w:ascii="Times New Roman" w:eastAsia="標楷體" w:hAnsi="Times New Roman" w:cs="Times New Roman"/>
                <w:spacing w:val="-8"/>
                <w:kern w:val="0"/>
              </w:rPr>
              <w:t>40</w:t>
            </w:r>
            <w:r w:rsidRPr="009A3199">
              <w:rPr>
                <w:rFonts w:ascii="Times New Roman" w:eastAsia="標楷體" w:hAnsi="Times New Roman" w:cs="Times New Roman"/>
                <w:spacing w:val="-8"/>
                <w:kern w:val="0"/>
              </w:rPr>
              <w:t>％。</w:t>
            </w:r>
            <w:r w:rsidRPr="009A3199">
              <w:rPr>
                <w:rFonts w:ascii="Times New Roman" w:eastAsia="標楷體" w:hAnsi="Times New Roman" w:cs="Times New Roman"/>
                <w:spacing w:val="-8"/>
                <w:kern w:val="0"/>
              </w:rPr>
              <w:t>(</w:t>
            </w:r>
            <w:r w:rsidRPr="009A3199">
              <w:rPr>
                <w:rFonts w:ascii="Times New Roman" w:eastAsia="標楷體" w:hAnsi="Times New Roman" w:cs="Times New Roman"/>
                <w:spacing w:val="-8"/>
                <w:kern w:val="0"/>
              </w:rPr>
              <w:t>參與動機</w:t>
            </w:r>
            <w:r w:rsidRPr="009A3199">
              <w:rPr>
                <w:rFonts w:ascii="Times New Roman" w:eastAsia="標楷體" w:hAnsi="Times New Roman" w:cs="Times New Roman"/>
                <w:spacing w:val="-8"/>
                <w:kern w:val="0"/>
              </w:rPr>
              <w:t>10%</w:t>
            </w:r>
            <w:r w:rsidRPr="009A3199">
              <w:rPr>
                <w:rFonts w:ascii="Times New Roman" w:eastAsia="標楷體" w:hAnsi="Times New Roman" w:cs="Times New Roman"/>
                <w:spacing w:val="-8"/>
              </w:rPr>
              <w:t>、人格特質</w:t>
            </w:r>
            <w:r w:rsidRPr="009A3199">
              <w:rPr>
                <w:rFonts w:ascii="Times New Roman" w:eastAsia="標楷體" w:hAnsi="Times New Roman" w:cs="Times New Roman"/>
                <w:spacing w:val="-8"/>
              </w:rPr>
              <w:t>15%</w:t>
            </w:r>
            <w:r w:rsidRPr="009A3199">
              <w:rPr>
                <w:rFonts w:ascii="Times New Roman" w:eastAsia="標楷體" w:hAnsi="Times New Roman" w:cs="Times New Roman"/>
                <w:spacing w:val="-8"/>
              </w:rPr>
              <w:t>、英語表達能力</w:t>
            </w:r>
            <w:r w:rsidRPr="009A3199">
              <w:rPr>
                <w:rFonts w:ascii="Times New Roman" w:eastAsia="標楷體" w:hAnsi="Times New Roman" w:cs="Times New Roman"/>
                <w:spacing w:val="-8"/>
                <w:kern w:val="0"/>
              </w:rPr>
              <w:t>15%)</w:t>
            </w:r>
          </w:p>
          <w:p w14:paraId="05DC9F58" w14:textId="77777777" w:rsidR="002B3E56" w:rsidRPr="009A3199" w:rsidRDefault="002B3E56" w:rsidP="002B3E56">
            <w:pPr>
              <w:pStyle w:val="a5"/>
              <w:numPr>
                <w:ilvl w:val="0"/>
                <w:numId w:val="15"/>
              </w:numPr>
              <w:ind w:leftChars="0" w:left="324" w:hanging="324"/>
              <w:rPr>
                <w:rFonts w:ascii="Times New Roman" w:eastAsia="標楷體" w:hAnsi="Times New Roman" w:cs="Times New Roman"/>
                <w:bCs/>
                <w:kern w:val="0"/>
              </w:rPr>
            </w:pPr>
            <w:proofErr w:type="gramStart"/>
            <w:r w:rsidRPr="009A3199">
              <w:rPr>
                <w:rFonts w:ascii="Times New Roman" w:eastAsia="標楷體" w:hAnsi="Times New Roman" w:cs="Times New Roman"/>
                <w:bCs/>
              </w:rPr>
              <w:t>請著</w:t>
            </w:r>
            <w:proofErr w:type="gramEnd"/>
            <w:r w:rsidRPr="009A3199">
              <w:rPr>
                <w:rFonts w:ascii="Times New Roman" w:eastAsia="標楷體" w:hAnsi="Times New Roman" w:cs="Times New Roman"/>
                <w:bCs/>
              </w:rPr>
              <w:t>正裝。</w:t>
            </w:r>
            <w:r w:rsidRPr="009A3199">
              <w:rPr>
                <w:rFonts w:ascii="Times New Roman" w:eastAsia="標楷體" w:hAnsi="Times New Roman" w:cs="Times New Roman"/>
                <w:bCs/>
              </w:rPr>
              <w:t>(</w:t>
            </w:r>
            <w:r w:rsidRPr="009A3199">
              <w:rPr>
                <w:rFonts w:ascii="Times New Roman" w:eastAsia="標楷體" w:hAnsi="Times New Roman" w:cs="Times New Roman"/>
                <w:bCs/>
              </w:rPr>
              <w:t>時間若有變更，將另行通知</w:t>
            </w:r>
            <w:r w:rsidRPr="009A3199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D99E93" w14:textId="77777777" w:rsidR="002B3E56" w:rsidRPr="009654FE" w:rsidRDefault="002B3E56" w:rsidP="002B3E56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bdr w:val="single" w:sz="4" w:space="0" w:color="auto"/>
              </w:rPr>
            </w:pPr>
            <w:r w:rsidRPr="009654FE">
              <w:rPr>
                <w:rFonts w:ascii="Times New Roman" w:eastAsia="標楷體" w:hAnsi="Times New Roman" w:cs="Times New Roman"/>
                <w:color w:val="000000"/>
              </w:rPr>
              <w:t>應英科辦公室</w:t>
            </w:r>
          </w:p>
        </w:tc>
      </w:tr>
      <w:tr w:rsidR="002B3E56" w:rsidRPr="009A3199" w14:paraId="015EDDD6" w14:textId="77777777" w:rsidTr="002B3E56">
        <w:tc>
          <w:tcPr>
            <w:tcW w:w="562" w:type="dxa"/>
            <w:shd w:val="clear" w:color="auto" w:fill="auto"/>
            <w:vAlign w:val="center"/>
          </w:tcPr>
          <w:p w14:paraId="40C2015B" w14:textId="77777777" w:rsidR="002B3E56" w:rsidRPr="009A3199" w:rsidRDefault="002B3E56" w:rsidP="002B3E56">
            <w:pPr>
              <w:pStyle w:val="a5"/>
              <w:numPr>
                <w:ilvl w:val="0"/>
                <w:numId w:val="11"/>
              </w:numPr>
              <w:spacing w:before="120" w:after="120" w:line="0" w:lineRule="atLeast"/>
              <w:ind w:leftChars="0"/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BAD27A" w14:textId="54FBF0CB" w:rsidR="002B3E56" w:rsidRPr="009A3199" w:rsidRDefault="002D2759" w:rsidP="002D275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2</w:t>
            </w:r>
            <w:r w:rsidR="002B3E56">
              <w:rPr>
                <w:rFonts w:ascii="Times New Roman" w:eastAsia="標楷體" w:hAnsi="Times New Roman" w:cs="Times New Roman" w:hint="eastAsia"/>
                <w:bCs/>
                <w:sz w:val="22"/>
              </w:rPr>
              <w:t>/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27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  <w:vAlign w:val="center"/>
          </w:tcPr>
          <w:p w14:paraId="33298B08" w14:textId="4D9C6EB9" w:rsidR="002B3E56" w:rsidRPr="009A3199" w:rsidRDefault="002B3E56" w:rsidP="002B3E56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9A3199">
              <w:rPr>
                <w:rFonts w:ascii="Times New Roman" w:eastAsia="標楷體" w:hAnsi="Times New Roman" w:cs="Times New Roman"/>
              </w:rPr>
              <w:t>公告錄取名單</w:t>
            </w:r>
          </w:p>
        </w:tc>
        <w:tc>
          <w:tcPr>
            <w:tcW w:w="3543" w:type="dxa"/>
            <w:shd w:val="clear" w:color="auto" w:fill="auto"/>
          </w:tcPr>
          <w:p w14:paraId="5BC77D5C" w14:textId="53162F66" w:rsidR="002B3E56" w:rsidRPr="009A3199" w:rsidRDefault="002B3E56" w:rsidP="002B3E56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9A3199">
              <w:rPr>
                <w:rFonts w:ascii="Times New Roman" w:eastAsia="標楷體" w:hAnsi="Times New Roman" w:cs="Times New Roman"/>
              </w:rPr>
              <w:t>應英科公布錄取名單及名次順序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2108E4" w14:textId="6B56D703" w:rsidR="002B3E56" w:rsidRPr="009654FE" w:rsidRDefault="002B3E56" w:rsidP="002B3E56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proofErr w:type="gramStart"/>
            <w:r w:rsidRPr="009654FE">
              <w:rPr>
                <w:rFonts w:ascii="Times New Roman" w:eastAsia="標楷體" w:hAnsi="Times New Roman" w:cs="Times New Roman"/>
              </w:rPr>
              <w:t>應英科</w:t>
            </w:r>
            <w:proofErr w:type="gramEnd"/>
            <w:r w:rsidRPr="009654FE">
              <w:rPr>
                <w:rFonts w:ascii="Times New Roman" w:eastAsia="標楷體" w:hAnsi="Times New Roman" w:cs="Times New Roman"/>
              </w:rPr>
              <w:t>公佈欄</w:t>
            </w:r>
            <w:proofErr w:type="gramStart"/>
            <w:r w:rsidRPr="009654FE">
              <w:rPr>
                <w:rFonts w:ascii="Times New Roman" w:eastAsia="標楷體" w:hAnsi="Times New Roman" w:cs="Times New Roman"/>
              </w:rPr>
              <w:t>及官網</w:t>
            </w:r>
            <w:proofErr w:type="gramEnd"/>
          </w:p>
        </w:tc>
      </w:tr>
      <w:tr w:rsidR="002B3E56" w:rsidRPr="009A3199" w14:paraId="4E90D68B" w14:textId="77777777" w:rsidTr="002B3E56">
        <w:tc>
          <w:tcPr>
            <w:tcW w:w="562" w:type="dxa"/>
            <w:shd w:val="clear" w:color="auto" w:fill="auto"/>
            <w:vAlign w:val="center"/>
          </w:tcPr>
          <w:p w14:paraId="71C6F7EF" w14:textId="77777777" w:rsidR="002B3E56" w:rsidRPr="009A3199" w:rsidRDefault="002B3E56" w:rsidP="002B3E56">
            <w:pPr>
              <w:pStyle w:val="a5"/>
              <w:numPr>
                <w:ilvl w:val="0"/>
                <w:numId w:val="11"/>
              </w:numPr>
              <w:spacing w:before="120" w:after="120" w:line="0" w:lineRule="atLeast"/>
              <w:ind w:leftChars="0"/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8B23EA" w14:textId="45F2BD96" w:rsidR="002B3E56" w:rsidRPr="009654FE" w:rsidRDefault="002B3E56" w:rsidP="002B3E5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trike/>
                <w:szCs w:val="24"/>
                <w:bdr w:val="single" w:sz="4" w:space="0" w:color="auto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3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月中旬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EDA3A5" w14:textId="53F2AEE6" w:rsidR="002B3E56" w:rsidRPr="009A3199" w:rsidRDefault="002B3E56" w:rsidP="002B3E56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bdr w:val="single" w:sz="4" w:space="0" w:color="auto"/>
              </w:rPr>
            </w:pPr>
            <w:r w:rsidRPr="009A3199">
              <w:rPr>
                <w:rFonts w:ascii="Times New Roman" w:eastAsia="標楷體" w:hAnsi="Times New Roman" w:cs="Times New Roman"/>
              </w:rPr>
              <w:t>公布各計畫校級正式之錄取名單</w:t>
            </w:r>
          </w:p>
        </w:tc>
        <w:tc>
          <w:tcPr>
            <w:tcW w:w="3543" w:type="dxa"/>
            <w:shd w:val="clear" w:color="auto" w:fill="auto"/>
          </w:tcPr>
          <w:p w14:paraId="1566C2A2" w14:textId="202C969B" w:rsidR="002B3E56" w:rsidRPr="009A3199" w:rsidRDefault="002B3E56" w:rsidP="002B3E56">
            <w:pPr>
              <w:spacing w:line="0" w:lineRule="atLeast"/>
              <w:rPr>
                <w:rFonts w:ascii="Times New Roman" w:eastAsia="標楷體" w:hAnsi="Times New Roman" w:cs="Times New Roman"/>
                <w:color w:val="FF0000"/>
                <w:bdr w:val="single" w:sz="4" w:space="0" w:color="auto"/>
              </w:rPr>
            </w:pPr>
            <w:r w:rsidRPr="009A3199">
              <w:rPr>
                <w:rFonts w:ascii="Times New Roman" w:eastAsia="標楷體" w:hAnsi="Times New Roman" w:cs="Times New Roman"/>
              </w:rPr>
              <w:t>本校國交中心公布正式錄取名單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2AD095" w14:textId="7D83727E" w:rsidR="002B3E56" w:rsidRPr="009654FE" w:rsidRDefault="002B3E56" w:rsidP="002B3E56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proofErr w:type="gramStart"/>
            <w:r w:rsidRPr="009654FE">
              <w:rPr>
                <w:rFonts w:ascii="Times New Roman" w:eastAsia="標楷體" w:hAnsi="Times New Roman" w:cs="Times New Roman"/>
              </w:rPr>
              <w:t>應英科</w:t>
            </w:r>
            <w:proofErr w:type="gramEnd"/>
            <w:r w:rsidRPr="009654FE">
              <w:rPr>
                <w:rFonts w:ascii="Times New Roman" w:eastAsia="標楷體" w:hAnsi="Times New Roman" w:cs="Times New Roman"/>
              </w:rPr>
              <w:t>公佈欄</w:t>
            </w:r>
            <w:proofErr w:type="gramStart"/>
            <w:r w:rsidRPr="009654FE">
              <w:rPr>
                <w:rFonts w:ascii="Times New Roman" w:eastAsia="標楷體" w:hAnsi="Times New Roman" w:cs="Times New Roman"/>
              </w:rPr>
              <w:t>及官網</w:t>
            </w:r>
            <w:proofErr w:type="gramEnd"/>
          </w:p>
        </w:tc>
      </w:tr>
      <w:tr w:rsidR="009A3199" w:rsidRPr="009A3199" w14:paraId="4F7AB2DA" w14:textId="77777777" w:rsidTr="002B3E56">
        <w:tc>
          <w:tcPr>
            <w:tcW w:w="562" w:type="dxa"/>
            <w:shd w:val="clear" w:color="auto" w:fill="auto"/>
            <w:vAlign w:val="center"/>
          </w:tcPr>
          <w:p w14:paraId="25837A59" w14:textId="77777777" w:rsidR="009A3199" w:rsidRPr="009A3199" w:rsidRDefault="009A3199" w:rsidP="009A3199">
            <w:pPr>
              <w:pStyle w:val="a5"/>
              <w:numPr>
                <w:ilvl w:val="0"/>
                <w:numId w:val="11"/>
              </w:numPr>
              <w:spacing w:before="120" w:after="120" w:line="0" w:lineRule="atLeast"/>
              <w:ind w:leftChars="0"/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9973F3" w14:textId="1F2149E5" w:rsidR="009A3199" w:rsidRPr="009654FE" w:rsidRDefault="009A3199" w:rsidP="009A31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trike/>
                <w:kern w:val="0"/>
                <w:szCs w:val="24"/>
              </w:rPr>
            </w:pPr>
            <w:r w:rsidRPr="009654FE">
              <w:rPr>
                <w:rFonts w:ascii="Times New Roman" w:eastAsia="標楷體" w:hAnsi="Times New Roman" w:cs="Times New Roman"/>
                <w:szCs w:val="24"/>
              </w:rPr>
              <w:t>113</w:t>
            </w:r>
            <w:r w:rsidRPr="009654FE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9654FE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9654FE">
              <w:rPr>
                <w:rFonts w:ascii="Times New Roman" w:eastAsia="標楷體" w:hAnsi="Times New Roman" w:cs="Times New Roman"/>
                <w:kern w:val="0"/>
                <w:szCs w:val="24"/>
              </w:rPr>
              <w:t>月初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021F32" w14:textId="222D38AA" w:rsidR="009A3199" w:rsidRPr="009A3199" w:rsidRDefault="009A3199" w:rsidP="009A3199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9A3199">
              <w:rPr>
                <w:rFonts w:ascii="Times New Roman" w:eastAsia="標楷體" w:hAnsi="Times New Roman" w:cs="Times New Roman"/>
              </w:rPr>
              <w:t>公布教育部補助名單</w:t>
            </w:r>
          </w:p>
        </w:tc>
        <w:tc>
          <w:tcPr>
            <w:tcW w:w="3543" w:type="dxa"/>
            <w:shd w:val="clear" w:color="auto" w:fill="auto"/>
          </w:tcPr>
          <w:p w14:paraId="76BD4846" w14:textId="3BE38349" w:rsidR="009A3199" w:rsidRPr="009A3199" w:rsidRDefault="009A3199" w:rsidP="009A3199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9A3199">
              <w:rPr>
                <w:rFonts w:ascii="Times New Roman" w:eastAsia="標楷體" w:hAnsi="Times New Roman" w:cs="Times New Roman"/>
              </w:rPr>
              <w:t>教育部公布錄取最低人數及補助總金額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26BF04" w14:textId="36CC34E6" w:rsidR="009A3199" w:rsidRPr="009654FE" w:rsidRDefault="009A3199" w:rsidP="009654FE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proofErr w:type="gramStart"/>
            <w:r w:rsidRPr="009654FE">
              <w:rPr>
                <w:rFonts w:ascii="Times New Roman" w:eastAsia="標楷體" w:hAnsi="Times New Roman" w:cs="Times New Roman"/>
              </w:rPr>
              <w:t>應英科</w:t>
            </w:r>
            <w:proofErr w:type="gramEnd"/>
            <w:r w:rsidRPr="009654FE">
              <w:rPr>
                <w:rFonts w:ascii="Times New Roman" w:eastAsia="標楷體" w:hAnsi="Times New Roman" w:cs="Times New Roman"/>
              </w:rPr>
              <w:t>公佈欄</w:t>
            </w:r>
            <w:proofErr w:type="gramStart"/>
            <w:r w:rsidRPr="009654FE">
              <w:rPr>
                <w:rFonts w:ascii="Times New Roman" w:eastAsia="標楷體" w:hAnsi="Times New Roman" w:cs="Times New Roman"/>
              </w:rPr>
              <w:t>及官網</w:t>
            </w:r>
            <w:proofErr w:type="gramEnd"/>
          </w:p>
        </w:tc>
      </w:tr>
      <w:tr w:rsidR="009A3199" w:rsidRPr="009A3199" w14:paraId="3FAE65EE" w14:textId="77777777" w:rsidTr="002B3E56">
        <w:tc>
          <w:tcPr>
            <w:tcW w:w="562" w:type="dxa"/>
            <w:shd w:val="clear" w:color="auto" w:fill="auto"/>
            <w:vAlign w:val="center"/>
          </w:tcPr>
          <w:p w14:paraId="312C2A17" w14:textId="77777777" w:rsidR="009A3199" w:rsidRPr="009A3199" w:rsidRDefault="009A3199" w:rsidP="009A3199">
            <w:pPr>
              <w:pStyle w:val="a5"/>
              <w:numPr>
                <w:ilvl w:val="0"/>
                <w:numId w:val="11"/>
              </w:numPr>
              <w:spacing w:before="120" w:after="120" w:line="0" w:lineRule="atLeast"/>
              <w:ind w:leftChars="0"/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57867B" w14:textId="65C9CC0C" w:rsidR="009A3199" w:rsidRPr="009A3199" w:rsidRDefault="009A3199" w:rsidP="009A31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A3199">
              <w:rPr>
                <w:rFonts w:ascii="Times New Roman" w:eastAsia="標楷體" w:hAnsi="Times New Roman" w:cs="Times New Roman"/>
                <w:color w:val="000000"/>
              </w:rPr>
              <w:t>113</w:t>
            </w:r>
            <w:r w:rsidRPr="009A3199">
              <w:rPr>
                <w:rFonts w:ascii="Times New Roman" w:eastAsia="標楷體" w:hAnsi="Times New Roman" w:cs="Times New Roman"/>
                <w:color w:val="000000"/>
              </w:rPr>
              <w:t>年</w:t>
            </w:r>
            <w:r w:rsidRPr="009A3199">
              <w:rPr>
                <w:rFonts w:ascii="Times New Roman" w:eastAsia="標楷體" w:hAnsi="Times New Roman" w:cs="Times New Roman"/>
                <w:color w:val="000000"/>
              </w:rPr>
              <w:t>6-7</w:t>
            </w:r>
            <w:r w:rsidRPr="009A3199">
              <w:rPr>
                <w:rFonts w:ascii="Times New Roman" w:eastAsia="標楷體" w:hAnsi="Times New Roman" w:cs="Times New Roman"/>
                <w:color w:val="000000"/>
              </w:rPr>
              <w:t>月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CED328" w14:textId="09A5CCEB" w:rsidR="009A3199" w:rsidRPr="009A3199" w:rsidRDefault="009A3199" w:rsidP="009A3199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9A3199">
              <w:rPr>
                <w:rFonts w:ascii="Times New Roman" w:eastAsia="標楷體" w:hAnsi="Times New Roman" w:cs="Times New Roman"/>
                <w:color w:val="000000"/>
              </w:rPr>
              <w:t>家長學生說明會</w:t>
            </w:r>
          </w:p>
        </w:tc>
        <w:tc>
          <w:tcPr>
            <w:tcW w:w="3543" w:type="dxa"/>
            <w:shd w:val="clear" w:color="auto" w:fill="auto"/>
          </w:tcPr>
          <w:p w14:paraId="27878165" w14:textId="38B2FDB5" w:rsidR="009A3199" w:rsidRPr="009A3199" w:rsidRDefault="009A3199" w:rsidP="009A3199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9A3199">
              <w:rPr>
                <w:rFonts w:ascii="Times New Roman" w:eastAsia="標楷體" w:hAnsi="Times New Roman" w:cs="Times New Roman"/>
              </w:rPr>
              <w:t>針對海外機構、生活、學習等進行說明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8EDC82" w14:textId="45BBD448" w:rsidR="009A3199" w:rsidRPr="009654FE" w:rsidRDefault="009A3199" w:rsidP="009A3199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9654FE">
              <w:rPr>
                <w:rFonts w:ascii="Times New Roman" w:eastAsia="標楷體" w:hAnsi="Times New Roman" w:cs="Times New Roman"/>
              </w:rPr>
              <w:t>科指定地點</w:t>
            </w:r>
          </w:p>
        </w:tc>
      </w:tr>
    </w:tbl>
    <w:p w14:paraId="198FEE82" w14:textId="48D66BFD" w:rsidR="00ED6381" w:rsidRDefault="00ED6381" w:rsidP="00ED6381">
      <w:pPr>
        <w:widowControl/>
        <w:spacing w:afterLines="15" w:after="54" w:line="0" w:lineRule="atLeast"/>
        <w:ind w:rightChars="86" w:right="206"/>
        <w:rPr>
          <w:rFonts w:ascii="Times New Roman" w:eastAsia="標楷體" w:hAnsi="Times New Roman" w:cs="Times New Roman"/>
          <w:color w:val="FF0000"/>
          <w:kern w:val="0"/>
          <w:szCs w:val="24"/>
        </w:rPr>
      </w:pPr>
    </w:p>
    <w:p w14:paraId="64F99AA8" w14:textId="56AEFF63" w:rsidR="00494A2F" w:rsidRDefault="00494A2F" w:rsidP="00ED6381">
      <w:pPr>
        <w:widowControl/>
        <w:spacing w:afterLines="15" w:after="54" w:line="0" w:lineRule="atLeast"/>
        <w:ind w:rightChars="86" w:right="206"/>
        <w:rPr>
          <w:rFonts w:ascii="Times New Roman" w:eastAsia="標楷體" w:hAnsi="Times New Roman" w:cs="Times New Roman"/>
          <w:color w:val="FF0000"/>
          <w:kern w:val="0"/>
          <w:szCs w:val="24"/>
        </w:rPr>
      </w:pPr>
    </w:p>
    <w:p w14:paraId="6CC29198" w14:textId="7F5866DB" w:rsidR="00494A2F" w:rsidRDefault="00494A2F" w:rsidP="00ED6381">
      <w:pPr>
        <w:widowControl/>
        <w:spacing w:afterLines="15" w:after="54" w:line="0" w:lineRule="atLeast"/>
        <w:ind w:rightChars="86" w:right="206"/>
        <w:rPr>
          <w:rFonts w:ascii="Times New Roman" w:eastAsia="標楷體" w:hAnsi="Times New Roman" w:cs="Times New Roman"/>
          <w:color w:val="FF0000"/>
          <w:kern w:val="0"/>
          <w:szCs w:val="24"/>
        </w:rPr>
      </w:pPr>
    </w:p>
    <w:sectPr w:rsidR="00494A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BEE54" w14:textId="77777777" w:rsidR="00BE5145" w:rsidRDefault="00BE5145" w:rsidP="00E172BE">
      <w:r>
        <w:separator/>
      </w:r>
    </w:p>
  </w:endnote>
  <w:endnote w:type="continuationSeparator" w:id="0">
    <w:p w14:paraId="0E94E490" w14:textId="77777777" w:rsidR="00BE5145" w:rsidRDefault="00BE5145" w:rsidP="00E1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8448E" w14:textId="77777777" w:rsidR="00BE5145" w:rsidRDefault="00BE5145" w:rsidP="00E172BE">
      <w:r>
        <w:separator/>
      </w:r>
    </w:p>
  </w:footnote>
  <w:footnote w:type="continuationSeparator" w:id="0">
    <w:p w14:paraId="73387164" w14:textId="77777777" w:rsidR="00BE5145" w:rsidRDefault="00BE5145" w:rsidP="00E17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B4DE8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C2D5E83"/>
    <w:multiLevelType w:val="hybridMultilevel"/>
    <w:tmpl w:val="3698D20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251E8A"/>
    <w:multiLevelType w:val="hybridMultilevel"/>
    <w:tmpl w:val="9014DC54"/>
    <w:lvl w:ilvl="0" w:tplc="492A4EC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2E08D3"/>
    <w:multiLevelType w:val="hybridMultilevel"/>
    <w:tmpl w:val="4FFE5BC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8A549A"/>
    <w:multiLevelType w:val="hybridMultilevel"/>
    <w:tmpl w:val="0D70DA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3824D6"/>
    <w:multiLevelType w:val="hybridMultilevel"/>
    <w:tmpl w:val="BC46656E"/>
    <w:lvl w:ilvl="0" w:tplc="492A4EC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1BFD7331"/>
    <w:multiLevelType w:val="hybridMultilevel"/>
    <w:tmpl w:val="C0563D9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6744D0"/>
    <w:multiLevelType w:val="hybridMultilevel"/>
    <w:tmpl w:val="436AA8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511F30"/>
    <w:multiLevelType w:val="hybridMultilevel"/>
    <w:tmpl w:val="459A8676"/>
    <w:lvl w:ilvl="0" w:tplc="492A4EC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6F839D3"/>
    <w:multiLevelType w:val="hybridMultilevel"/>
    <w:tmpl w:val="371EE2F0"/>
    <w:lvl w:ilvl="0" w:tplc="492A4EC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7FD3D9C"/>
    <w:multiLevelType w:val="hybridMultilevel"/>
    <w:tmpl w:val="D2AE1F2C"/>
    <w:lvl w:ilvl="0" w:tplc="3ED26E2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11">
    <w:nsid w:val="2B842E34"/>
    <w:multiLevelType w:val="hybridMultilevel"/>
    <w:tmpl w:val="40D6D50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6F47A20"/>
    <w:multiLevelType w:val="hybridMultilevel"/>
    <w:tmpl w:val="5D04F5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92A4EC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9BDCE190">
      <w:start w:val="1"/>
      <w:numFmt w:val="ideographTraditional"/>
      <w:lvlText w:val="%5、"/>
      <w:lvlJc w:val="left"/>
      <w:pPr>
        <w:ind w:left="2040" w:hanging="480"/>
      </w:pPr>
      <w:rPr>
        <w:lang w:val="en-US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E652451"/>
    <w:multiLevelType w:val="hybridMultilevel"/>
    <w:tmpl w:val="DCB6CC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92A4EC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5978CA48">
      <w:start w:val="1"/>
      <w:numFmt w:val="ideographTraditional"/>
      <w:lvlText w:val="%5、"/>
      <w:lvlJc w:val="left"/>
      <w:pPr>
        <w:ind w:left="2040" w:hanging="480"/>
      </w:pPr>
      <w:rPr>
        <w:lang w:val="en-US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3B31C06"/>
    <w:multiLevelType w:val="hybridMultilevel"/>
    <w:tmpl w:val="6F966F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4EC634D"/>
    <w:multiLevelType w:val="hybridMultilevel"/>
    <w:tmpl w:val="51826A60"/>
    <w:lvl w:ilvl="0" w:tplc="709EF786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7D16158"/>
    <w:multiLevelType w:val="hybridMultilevel"/>
    <w:tmpl w:val="82F2E8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B4E258E"/>
    <w:multiLevelType w:val="hybridMultilevel"/>
    <w:tmpl w:val="5E7C30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062A880">
      <w:numFmt w:val="bullet"/>
      <w:lvlText w:val="★"/>
      <w:lvlJc w:val="left"/>
      <w:pPr>
        <w:ind w:left="840" w:hanging="360"/>
      </w:pPr>
      <w:rPr>
        <w:rFonts w:ascii="Segoe UI Symbol" w:eastAsia="標楷體" w:hAnsi="Segoe UI Symbol" w:cs="Segoe UI Symbol" w:hint="default"/>
      </w:rPr>
    </w:lvl>
    <w:lvl w:ilvl="2" w:tplc="B2700288">
      <w:start w:val="1"/>
      <w:numFmt w:val="decimal"/>
      <w:lvlText w:val="(%3)"/>
      <w:lvlJc w:val="left"/>
      <w:pPr>
        <w:ind w:left="1350" w:hanging="390"/>
      </w:pPr>
      <w:rPr>
        <w:rFonts w:hint="default"/>
      </w:rPr>
    </w:lvl>
    <w:lvl w:ilvl="3" w:tplc="B420CDA6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13"/>
  </w:num>
  <w:num w:numId="5">
    <w:abstractNumId w:val="5"/>
  </w:num>
  <w:num w:numId="6">
    <w:abstractNumId w:val="8"/>
  </w:num>
  <w:num w:numId="7">
    <w:abstractNumId w:val="3"/>
  </w:num>
  <w:num w:numId="8">
    <w:abstractNumId w:val="14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7"/>
  </w:num>
  <w:num w:numId="14">
    <w:abstractNumId w:val="2"/>
  </w:num>
  <w:num w:numId="15">
    <w:abstractNumId w:val="6"/>
  </w:num>
  <w:num w:numId="16">
    <w:abstractNumId w:val="15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09"/>
    <w:rsid w:val="0005593F"/>
    <w:rsid w:val="00083374"/>
    <w:rsid w:val="000B3033"/>
    <w:rsid w:val="000F0ACC"/>
    <w:rsid w:val="0021036F"/>
    <w:rsid w:val="00225281"/>
    <w:rsid w:val="00235A82"/>
    <w:rsid w:val="00237EE2"/>
    <w:rsid w:val="002437BB"/>
    <w:rsid w:val="00282C8F"/>
    <w:rsid w:val="002B3E56"/>
    <w:rsid w:val="002C2E1D"/>
    <w:rsid w:val="002D2759"/>
    <w:rsid w:val="003C0158"/>
    <w:rsid w:val="00494A2F"/>
    <w:rsid w:val="004F6DB0"/>
    <w:rsid w:val="00505DD6"/>
    <w:rsid w:val="005325FF"/>
    <w:rsid w:val="00562F41"/>
    <w:rsid w:val="0059277A"/>
    <w:rsid w:val="006755CF"/>
    <w:rsid w:val="006C522A"/>
    <w:rsid w:val="007F73D4"/>
    <w:rsid w:val="00840D6A"/>
    <w:rsid w:val="0089084A"/>
    <w:rsid w:val="008936FD"/>
    <w:rsid w:val="009654FE"/>
    <w:rsid w:val="009A3199"/>
    <w:rsid w:val="00B57D8D"/>
    <w:rsid w:val="00BE5145"/>
    <w:rsid w:val="00C36BAD"/>
    <w:rsid w:val="00C7308F"/>
    <w:rsid w:val="00CB004D"/>
    <w:rsid w:val="00CD3555"/>
    <w:rsid w:val="00D13D3B"/>
    <w:rsid w:val="00D60EC7"/>
    <w:rsid w:val="00DC6D38"/>
    <w:rsid w:val="00E02804"/>
    <w:rsid w:val="00E068EF"/>
    <w:rsid w:val="00E172BE"/>
    <w:rsid w:val="00E91C40"/>
    <w:rsid w:val="00ED6381"/>
    <w:rsid w:val="00EE0EE2"/>
    <w:rsid w:val="00F32BDB"/>
    <w:rsid w:val="00FC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EF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FC3B09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D13D3B"/>
    <w:pPr>
      <w:ind w:leftChars="200" w:left="480"/>
    </w:pPr>
  </w:style>
  <w:style w:type="paragraph" w:styleId="a">
    <w:name w:val="List Bullet"/>
    <w:basedOn w:val="a0"/>
    <w:uiPriority w:val="99"/>
    <w:unhideWhenUsed/>
    <w:rsid w:val="00D13D3B"/>
    <w:pPr>
      <w:numPr>
        <w:numId w:val="3"/>
      </w:numPr>
      <w:contextualSpacing/>
    </w:pPr>
  </w:style>
  <w:style w:type="table" w:styleId="a6">
    <w:name w:val="Table Grid"/>
    <w:basedOn w:val="a2"/>
    <w:uiPriority w:val="39"/>
    <w:rsid w:val="00237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unhideWhenUsed/>
    <w:rsid w:val="00E17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E172BE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E17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E172BE"/>
    <w:rPr>
      <w:sz w:val="20"/>
      <w:szCs w:val="20"/>
    </w:rPr>
  </w:style>
  <w:style w:type="character" w:customStyle="1" w:styleId="UnresolvedMention">
    <w:name w:val="Unresolved Mention"/>
    <w:basedOn w:val="a1"/>
    <w:uiPriority w:val="99"/>
    <w:semiHidden/>
    <w:unhideWhenUsed/>
    <w:rsid w:val="00DC6D38"/>
    <w:rPr>
      <w:color w:val="605E5C"/>
      <w:shd w:val="clear" w:color="auto" w:fill="E1DFDD"/>
    </w:rPr>
  </w:style>
  <w:style w:type="paragraph" w:customStyle="1" w:styleId="ab">
    <w:name w:val="粗圓標"/>
    <w:basedOn w:val="a0"/>
    <w:rsid w:val="009654FE"/>
    <w:pPr>
      <w:overflowPunct w:val="0"/>
      <w:spacing w:beforeLines="50" w:before="50" w:afterLines="50" w:after="50" w:line="400" w:lineRule="exact"/>
      <w:jc w:val="both"/>
    </w:pPr>
    <w:rPr>
      <w:rFonts w:ascii="Times New Roman" w:eastAsia="華康粗圓體" w:hAnsi="Times New Roman" w:cs="Times New Roman"/>
      <w:kern w:val="0"/>
      <w:sz w:val="36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2D2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2D27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FC3B09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D13D3B"/>
    <w:pPr>
      <w:ind w:leftChars="200" w:left="480"/>
    </w:pPr>
  </w:style>
  <w:style w:type="paragraph" w:styleId="a">
    <w:name w:val="List Bullet"/>
    <w:basedOn w:val="a0"/>
    <w:uiPriority w:val="99"/>
    <w:unhideWhenUsed/>
    <w:rsid w:val="00D13D3B"/>
    <w:pPr>
      <w:numPr>
        <w:numId w:val="3"/>
      </w:numPr>
      <w:contextualSpacing/>
    </w:pPr>
  </w:style>
  <w:style w:type="table" w:styleId="a6">
    <w:name w:val="Table Grid"/>
    <w:basedOn w:val="a2"/>
    <w:uiPriority w:val="39"/>
    <w:rsid w:val="00237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unhideWhenUsed/>
    <w:rsid w:val="00E17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E172BE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E17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E172BE"/>
    <w:rPr>
      <w:sz w:val="20"/>
      <w:szCs w:val="20"/>
    </w:rPr>
  </w:style>
  <w:style w:type="character" w:customStyle="1" w:styleId="UnresolvedMention">
    <w:name w:val="Unresolved Mention"/>
    <w:basedOn w:val="a1"/>
    <w:uiPriority w:val="99"/>
    <w:semiHidden/>
    <w:unhideWhenUsed/>
    <w:rsid w:val="00DC6D38"/>
    <w:rPr>
      <w:color w:val="605E5C"/>
      <w:shd w:val="clear" w:color="auto" w:fill="E1DFDD"/>
    </w:rPr>
  </w:style>
  <w:style w:type="paragraph" w:customStyle="1" w:styleId="ab">
    <w:name w:val="粗圓標"/>
    <w:basedOn w:val="a0"/>
    <w:rsid w:val="009654FE"/>
    <w:pPr>
      <w:overflowPunct w:val="0"/>
      <w:spacing w:beforeLines="50" w:before="50" w:afterLines="50" w:after="50" w:line="400" w:lineRule="exact"/>
      <w:jc w:val="both"/>
    </w:pPr>
    <w:rPr>
      <w:rFonts w:ascii="Times New Roman" w:eastAsia="華康粗圓體" w:hAnsi="Times New Roman" w:cs="Times New Roman"/>
      <w:kern w:val="0"/>
      <w:sz w:val="36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2D2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2D27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18zEcVAJTUk9NVbj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Carrie</cp:lastModifiedBy>
  <cp:revision>16</cp:revision>
  <dcterms:created xsi:type="dcterms:W3CDTF">2023-10-02T08:58:00Z</dcterms:created>
  <dcterms:modified xsi:type="dcterms:W3CDTF">2024-01-29T07:03:00Z</dcterms:modified>
</cp:coreProperties>
</file>