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CB" w:rsidRPr="00021A03" w:rsidRDefault="00BE43CB" w:rsidP="00BE43CB">
      <w:pPr>
        <w:pStyle w:val="a3"/>
      </w:pPr>
      <w:bookmarkStart w:id="0" w:name="_Toc472290374"/>
      <w:bookmarkStart w:id="1" w:name="_GoBack"/>
      <w:bookmarkEnd w:id="1"/>
      <w:r w:rsidRPr="00021A03">
        <w:t>樹人醫護管理專科學校應用英語科課程委員會設置辦法</w:t>
      </w:r>
      <w:bookmarkEnd w:id="0"/>
      <w:r w:rsidRPr="00021A03">
        <w:t xml:space="preserve">     </w:t>
      </w:r>
    </w:p>
    <w:p w:rsidR="00BE43CB" w:rsidRPr="0087393F" w:rsidRDefault="00BE43CB" w:rsidP="00BE43CB">
      <w:pPr>
        <w:adjustRightInd w:val="0"/>
        <w:snapToGrid w:val="0"/>
        <w:spacing w:line="260" w:lineRule="exact"/>
        <w:jc w:val="center"/>
        <w:rPr>
          <w:rFonts w:eastAsia="標楷體"/>
          <w:sz w:val="16"/>
          <w:szCs w:val="16"/>
        </w:rPr>
      </w:pPr>
      <w:r w:rsidRPr="0087393F">
        <w:rPr>
          <w:rFonts w:eastAsia="標楷體"/>
          <w:sz w:val="16"/>
          <w:szCs w:val="16"/>
        </w:rPr>
        <w:t xml:space="preserve">                                                                   </w:t>
      </w:r>
      <w:r w:rsidRPr="0087393F">
        <w:rPr>
          <w:rFonts w:eastAsia="標楷體"/>
          <w:sz w:val="16"/>
          <w:szCs w:val="16"/>
        </w:rPr>
        <w:t>中華民國</w:t>
      </w:r>
      <w:r w:rsidRPr="0087393F">
        <w:rPr>
          <w:rFonts w:eastAsia="標楷體"/>
          <w:sz w:val="16"/>
          <w:szCs w:val="16"/>
        </w:rPr>
        <w:t>101</w:t>
      </w:r>
      <w:r w:rsidRPr="0087393F">
        <w:rPr>
          <w:rFonts w:eastAsia="標楷體"/>
          <w:sz w:val="16"/>
          <w:szCs w:val="16"/>
        </w:rPr>
        <w:t>年</w:t>
      </w:r>
      <w:r w:rsidRPr="0087393F">
        <w:rPr>
          <w:rFonts w:eastAsia="標楷體"/>
          <w:sz w:val="16"/>
          <w:szCs w:val="16"/>
        </w:rPr>
        <w:t xml:space="preserve"> 3</w:t>
      </w:r>
      <w:r w:rsidRPr="0087393F">
        <w:rPr>
          <w:rFonts w:eastAsia="標楷體"/>
          <w:sz w:val="16"/>
          <w:szCs w:val="16"/>
        </w:rPr>
        <w:t>月</w:t>
      </w:r>
      <w:r w:rsidRPr="0087393F">
        <w:rPr>
          <w:rFonts w:eastAsia="標楷體"/>
          <w:sz w:val="16"/>
          <w:szCs w:val="16"/>
        </w:rPr>
        <w:t xml:space="preserve">22 </w:t>
      </w:r>
      <w:r w:rsidRPr="0087393F">
        <w:rPr>
          <w:rFonts w:eastAsia="標楷體"/>
          <w:sz w:val="16"/>
          <w:szCs w:val="16"/>
        </w:rPr>
        <w:t>日科</w:t>
      </w:r>
      <w:proofErr w:type="gramStart"/>
      <w:r w:rsidRPr="0087393F">
        <w:rPr>
          <w:rFonts w:eastAsia="標楷體"/>
          <w:sz w:val="16"/>
          <w:szCs w:val="16"/>
        </w:rPr>
        <w:t>務</w:t>
      </w:r>
      <w:proofErr w:type="gramEnd"/>
      <w:r w:rsidRPr="0087393F">
        <w:rPr>
          <w:rFonts w:eastAsia="標楷體"/>
          <w:sz w:val="16"/>
          <w:szCs w:val="16"/>
        </w:rPr>
        <w:t>會議通過</w:t>
      </w:r>
      <w:r w:rsidRPr="0087393F">
        <w:rPr>
          <w:rFonts w:eastAsia="標楷體"/>
          <w:sz w:val="16"/>
          <w:szCs w:val="16"/>
        </w:rPr>
        <w:t xml:space="preserve">         </w:t>
      </w:r>
    </w:p>
    <w:p w:rsidR="00BE43CB" w:rsidRPr="0087393F" w:rsidRDefault="00BE43CB" w:rsidP="00BE43CB">
      <w:pPr>
        <w:ind w:left="960" w:hangingChars="400" w:hanging="960"/>
        <w:jc w:val="both"/>
        <w:rPr>
          <w:rFonts w:eastAsia="標楷體"/>
        </w:rPr>
      </w:pPr>
      <w:r w:rsidRPr="0087393F">
        <w:rPr>
          <w:rFonts w:eastAsia="標楷體"/>
        </w:rPr>
        <w:t>第一條</w:t>
      </w:r>
      <w:r w:rsidRPr="0087393F">
        <w:rPr>
          <w:rFonts w:eastAsia="標楷體"/>
        </w:rPr>
        <w:t xml:space="preserve">  </w:t>
      </w:r>
      <w:r w:rsidRPr="0087393F">
        <w:rPr>
          <w:rFonts w:eastAsia="標楷體"/>
        </w:rPr>
        <w:t>本設置辦法依本校課程規劃實施辦法第二條之規定本科，並為推動應用英語科</w:t>
      </w:r>
      <w:proofErr w:type="gramStart"/>
      <w:r w:rsidRPr="0087393F">
        <w:rPr>
          <w:rFonts w:eastAsia="標楷體"/>
        </w:rPr>
        <w:t>科務</w:t>
      </w:r>
      <w:proofErr w:type="gramEnd"/>
      <w:r w:rsidRPr="0087393F">
        <w:rPr>
          <w:rFonts w:eastAsia="標楷體"/>
        </w:rPr>
        <w:t>發展，設置「樹人醫護管理專科學校應用英語科課程委員會」</w:t>
      </w:r>
      <w:r w:rsidRPr="0087393F">
        <w:rPr>
          <w:rFonts w:eastAsia="標楷體"/>
        </w:rPr>
        <w:t xml:space="preserve"> (</w:t>
      </w:r>
      <w:r w:rsidRPr="0087393F">
        <w:rPr>
          <w:rFonts w:eastAsia="標楷體"/>
        </w:rPr>
        <w:t>以下簡稱本委員會</w:t>
      </w:r>
      <w:r w:rsidRPr="0087393F">
        <w:rPr>
          <w:rFonts w:eastAsia="標楷體"/>
        </w:rPr>
        <w:t>)</w:t>
      </w:r>
      <w:r w:rsidRPr="0087393F">
        <w:rPr>
          <w:rFonts w:eastAsia="標楷體"/>
        </w:rPr>
        <w:t>。</w:t>
      </w:r>
    </w:p>
    <w:p w:rsidR="00BE43CB" w:rsidRPr="0087393F" w:rsidRDefault="00BE43CB" w:rsidP="00BE43CB">
      <w:pPr>
        <w:ind w:left="924" w:hangingChars="385" w:hanging="924"/>
        <w:rPr>
          <w:rFonts w:eastAsia="標楷體"/>
        </w:rPr>
      </w:pPr>
      <w:r w:rsidRPr="0087393F">
        <w:rPr>
          <w:rFonts w:eastAsia="標楷體"/>
        </w:rPr>
        <w:t>第二條</w:t>
      </w:r>
      <w:r w:rsidRPr="0087393F">
        <w:rPr>
          <w:rFonts w:eastAsia="標楷體"/>
        </w:rPr>
        <w:t xml:space="preserve">  </w:t>
      </w:r>
      <w:r w:rsidRPr="0087393F">
        <w:rPr>
          <w:rFonts w:eastAsia="標楷體"/>
        </w:rPr>
        <w:t>本委員會設置主任委員一人，本科主任為當然委員，委員會成員為應用英語科各班導師，以及各班代表一名。必要時得邀請相關人員列席。</w:t>
      </w:r>
    </w:p>
    <w:p w:rsidR="00BE43CB" w:rsidRPr="0087393F" w:rsidRDefault="00BE43CB" w:rsidP="00BE43CB">
      <w:pPr>
        <w:rPr>
          <w:rFonts w:eastAsia="標楷體"/>
        </w:rPr>
      </w:pPr>
      <w:r w:rsidRPr="0087393F">
        <w:rPr>
          <w:rFonts w:eastAsia="標楷體"/>
        </w:rPr>
        <w:t>第三條</w:t>
      </w:r>
      <w:r w:rsidRPr="0087393F">
        <w:rPr>
          <w:rFonts w:eastAsia="標楷體"/>
        </w:rPr>
        <w:t xml:space="preserve">  </w:t>
      </w:r>
      <w:r w:rsidRPr="0087393F">
        <w:rPr>
          <w:rFonts w:eastAsia="標楷體"/>
        </w:rPr>
        <w:t>本委員會之工作執掌如下：</w:t>
      </w:r>
    </w:p>
    <w:p w:rsidR="00BE43CB" w:rsidRPr="0087393F" w:rsidRDefault="00BE43CB" w:rsidP="00BE43CB">
      <w:pPr>
        <w:ind w:left="480" w:firstLine="480"/>
        <w:jc w:val="both"/>
        <w:rPr>
          <w:rFonts w:eastAsia="標楷體"/>
        </w:rPr>
      </w:pPr>
      <w:r w:rsidRPr="0087393F">
        <w:rPr>
          <w:rFonts w:eastAsia="標楷體"/>
        </w:rPr>
        <w:t>（一）規劃修訂應用英語科課程標準。</w:t>
      </w:r>
    </w:p>
    <w:p w:rsidR="00BE43CB" w:rsidRPr="0087393F" w:rsidRDefault="00BE43CB" w:rsidP="00BE43CB">
      <w:pPr>
        <w:ind w:left="480" w:firstLine="480"/>
        <w:jc w:val="both"/>
        <w:rPr>
          <w:rFonts w:eastAsia="標楷體"/>
        </w:rPr>
      </w:pPr>
      <w:r w:rsidRPr="0087393F">
        <w:rPr>
          <w:rFonts w:eastAsia="標楷體"/>
        </w:rPr>
        <w:t>（二）擬定本科之必、選修科目、學分之分配。</w:t>
      </w:r>
    </w:p>
    <w:p w:rsidR="00BE43CB" w:rsidRPr="0087393F" w:rsidRDefault="00BE43CB" w:rsidP="00BE43CB">
      <w:pPr>
        <w:ind w:left="480" w:firstLine="480"/>
        <w:jc w:val="both"/>
        <w:rPr>
          <w:rFonts w:eastAsia="標楷體"/>
        </w:rPr>
      </w:pPr>
      <w:r w:rsidRPr="0087393F">
        <w:rPr>
          <w:rFonts w:eastAsia="標楷體"/>
        </w:rPr>
        <w:t>（三）安排本科相關課程之專兼任師資。</w:t>
      </w:r>
    </w:p>
    <w:p w:rsidR="00BE43CB" w:rsidRPr="0087393F" w:rsidRDefault="00BE43CB" w:rsidP="00BE43CB">
      <w:pPr>
        <w:ind w:left="480" w:firstLine="480"/>
        <w:jc w:val="both"/>
        <w:rPr>
          <w:rFonts w:eastAsia="標楷體"/>
        </w:rPr>
      </w:pPr>
      <w:r w:rsidRPr="0087393F">
        <w:rPr>
          <w:rFonts w:eastAsia="標楷體"/>
        </w:rPr>
        <w:t>（四）協調本科與教務處及通識中心所安排之課程相關事宜。</w:t>
      </w:r>
    </w:p>
    <w:p w:rsidR="00BE43CB" w:rsidRPr="0087393F" w:rsidRDefault="00BE43CB" w:rsidP="00BE43CB">
      <w:pPr>
        <w:ind w:left="480" w:firstLine="480"/>
        <w:jc w:val="both"/>
        <w:rPr>
          <w:rFonts w:eastAsia="標楷體"/>
        </w:rPr>
      </w:pPr>
      <w:r w:rsidRPr="0087393F">
        <w:rPr>
          <w:rFonts w:eastAsia="標楷體"/>
        </w:rPr>
        <w:t>（五）擬定本科有關課程之辦法。</w:t>
      </w:r>
    </w:p>
    <w:p w:rsidR="00BE43CB" w:rsidRPr="0087393F" w:rsidRDefault="00BE43CB" w:rsidP="00BE43CB">
      <w:pPr>
        <w:ind w:left="480" w:firstLine="480"/>
        <w:jc w:val="both"/>
        <w:rPr>
          <w:rFonts w:eastAsia="標楷體"/>
        </w:rPr>
      </w:pPr>
      <w:r w:rsidRPr="0087393F">
        <w:rPr>
          <w:rFonts w:eastAsia="標楷體"/>
        </w:rPr>
        <w:t>（六）協助進行加退選作業。</w:t>
      </w:r>
    </w:p>
    <w:p w:rsidR="00BE43CB" w:rsidRPr="0087393F" w:rsidRDefault="00BE43CB" w:rsidP="00BE43CB">
      <w:pPr>
        <w:ind w:leftChars="400" w:left="960"/>
        <w:rPr>
          <w:rFonts w:eastAsia="標楷體"/>
        </w:rPr>
      </w:pPr>
      <w:r w:rsidRPr="0087393F">
        <w:rPr>
          <w:rFonts w:eastAsia="標楷體"/>
        </w:rPr>
        <w:t xml:space="preserve"> (</w:t>
      </w:r>
      <w:r w:rsidRPr="0087393F">
        <w:rPr>
          <w:rFonts w:eastAsia="標楷體"/>
        </w:rPr>
        <w:t>七</w:t>
      </w:r>
      <w:r w:rsidRPr="0087393F">
        <w:rPr>
          <w:rFonts w:eastAsia="標楷體"/>
        </w:rPr>
        <w:t xml:space="preserve">) </w:t>
      </w:r>
      <w:r w:rsidRPr="0087393F">
        <w:rPr>
          <w:rFonts w:eastAsia="標楷體"/>
        </w:rPr>
        <w:t>其他與課程有關之事宜。</w:t>
      </w:r>
    </w:p>
    <w:p w:rsidR="00BE43CB" w:rsidRPr="0087393F" w:rsidRDefault="00BE43CB" w:rsidP="00BE43CB">
      <w:pPr>
        <w:ind w:left="960" w:hangingChars="400" w:hanging="960"/>
        <w:jc w:val="both"/>
        <w:rPr>
          <w:rFonts w:eastAsia="標楷體"/>
        </w:rPr>
      </w:pPr>
      <w:r w:rsidRPr="0087393F">
        <w:rPr>
          <w:rFonts w:eastAsia="標楷體"/>
        </w:rPr>
        <w:t>第四條</w:t>
      </w:r>
      <w:r w:rsidRPr="0087393F">
        <w:rPr>
          <w:rFonts w:eastAsia="標楷體"/>
        </w:rPr>
        <w:t xml:space="preserve">  </w:t>
      </w:r>
      <w:r w:rsidRPr="0087393F">
        <w:rPr>
          <w:rFonts w:eastAsia="標楷體"/>
        </w:rPr>
        <w:t>本委員會依職務需要每學期召開本委員會議二次，遇有重要事項，得召開臨時會；召開會議時由主任委員擔任主席，主任委員因事無法主持，由出席委員互推一人代理。開會時應有委員三分之二</w:t>
      </w:r>
      <w:r w:rsidRPr="0087393F">
        <w:rPr>
          <w:rFonts w:eastAsia="標楷體"/>
        </w:rPr>
        <w:t>(</w:t>
      </w:r>
      <w:r w:rsidRPr="0087393F">
        <w:rPr>
          <w:rFonts w:eastAsia="標楷體"/>
        </w:rPr>
        <w:t>含</w:t>
      </w:r>
      <w:r w:rsidRPr="0087393F">
        <w:rPr>
          <w:rFonts w:eastAsia="標楷體"/>
        </w:rPr>
        <w:t>)</w:t>
      </w:r>
      <w:r w:rsidRPr="0087393F">
        <w:rPr>
          <w:rFonts w:eastAsia="標楷體"/>
        </w:rPr>
        <w:t>以上出席；議決事項應有出席委員三分之二</w:t>
      </w:r>
      <w:r w:rsidRPr="0087393F">
        <w:rPr>
          <w:rFonts w:eastAsia="標楷體"/>
        </w:rPr>
        <w:t>(</w:t>
      </w:r>
      <w:r w:rsidRPr="0087393F">
        <w:rPr>
          <w:rFonts w:eastAsia="標楷體"/>
        </w:rPr>
        <w:t>含</w:t>
      </w:r>
      <w:r w:rsidRPr="0087393F">
        <w:rPr>
          <w:rFonts w:eastAsia="標楷體"/>
        </w:rPr>
        <w:t>)</w:t>
      </w:r>
      <w:r w:rsidRPr="0087393F">
        <w:rPr>
          <w:rFonts w:eastAsia="標楷體"/>
        </w:rPr>
        <w:t>以上同意。</w:t>
      </w:r>
    </w:p>
    <w:p w:rsidR="00BE43CB" w:rsidRPr="0087393F" w:rsidRDefault="00BE43CB" w:rsidP="00BE43CB">
      <w:pPr>
        <w:ind w:left="960" w:hangingChars="400" w:hanging="960"/>
        <w:jc w:val="both"/>
        <w:rPr>
          <w:rFonts w:eastAsia="標楷體"/>
        </w:rPr>
      </w:pPr>
      <w:r w:rsidRPr="0087393F">
        <w:rPr>
          <w:rFonts w:eastAsia="標楷體"/>
        </w:rPr>
        <w:t>第五條</w:t>
      </w:r>
      <w:r w:rsidRPr="0087393F">
        <w:rPr>
          <w:rFonts w:eastAsia="標楷體"/>
        </w:rPr>
        <w:t xml:space="preserve">  </w:t>
      </w:r>
      <w:r w:rsidRPr="0087393F">
        <w:rPr>
          <w:rFonts w:eastAsia="標楷體"/>
        </w:rPr>
        <w:t>本委員會得調派科內人員辦理課程事務，必要時得通知相關人員列席報告說明。</w:t>
      </w:r>
    </w:p>
    <w:p w:rsidR="00BE43CB" w:rsidRPr="0087393F" w:rsidRDefault="00BE43CB" w:rsidP="00BE43CB">
      <w:pPr>
        <w:jc w:val="both"/>
        <w:rPr>
          <w:rFonts w:eastAsia="標楷體"/>
        </w:rPr>
      </w:pPr>
      <w:r w:rsidRPr="0087393F">
        <w:rPr>
          <w:rFonts w:eastAsia="標楷體"/>
        </w:rPr>
        <w:t>第八條</w:t>
      </w:r>
      <w:r w:rsidRPr="0087393F">
        <w:rPr>
          <w:rFonts w:eastAsia="標楷體"/>
        </w:rPr>
        <w:t xml:space="preserve">  </w:t>
      </w:r>
      <w:r w:rsidRPr="0087393F">
        <w:rPr>
          <w:rFonts w:eastAsia="標楷體"/>
        </w:rPr>
        <w:t>本委員會必要時得聘請校外人士為諮詢委員，列席並提供相關建議。</w:t>
      </w:r>
    </w:p>
    <w:p w:rsidR="00BE43CB" w:rsidRPr="0087393F" w:rsidRDefault="00BE43CB" w:rsidP="00BE43CB">
      <w:pPr>
        <w:jc w:val="both"/>
        <w:rPr>
          <w:rFonts w:eastAsia="標楷體"/>
        </w:rPr>
      </w:pPr>
      <w:r w:rsidRPr="0087393F">
        <w:rPr>
          <w:rFonts w:eastAsia="標楷體"/>
        </w:rPr>
        <w:t>第九條</w:t>
      </w:r>
      <w:r w:rsidRPr="0087393F">
        <w:rPr>
          <w:rFonts w:eastAsia="標楷體"/>
        </w:rPr>
        <w:t xml:space="preserve">  </w:t>
      </w:r>
      <w:r w:rsidRPr="0087393F">
        <w:rPr>
          <w:rFonts w:eastAsia="標楷體"/>
        </w:rPr>
        <w:t>本</w:t>
      </w:r>
      <w:proofErr w:type="gramStart"/>
      <w:r w:rsidRPr="0087393F">
        <w:rPr>
          <w:rFonts w:eastAsia="標楷體"/>
        </w:rPr>
        <w:t>委員會均為無</w:t>
      </w:r>
      <w:proofErr w:type="gramEnd"/>
      <w:r w:rsidRPr="0087393F">
        <w:rPr>
          <w:rFonts w:eastAsia="標楷體"/>
        </w:rPr>
        <w:t>給職。</w:t>
      </w:r>
    </w:p>
    <w:p w:rsidR="00BE43CB" w:rsidRPr="0087393F" w:rsidRDefault="00BE43CB" w:rsidP="00BE43CB">
      <w:pPr>
        <w:numPr>
          <w:ilvl w:val="0"/>
          <w:numId w:val="1"/>
        </w:numPr>
        <w:jc w:val="both"/>
        <w:rPr>
          <w:rFonts w:eastAsia="標楷體"/>
        </w:rPr>
      </w:pPr>
      <w:r w:rsidRPr="0087393F">
        <w:rPr>
          <w:rFonts w:eastAsia="標楷體"/>
        </w:rPr>
        <w:t>本辦法經應用英語科</w:t>
      </w:r>
      <w:proofErr w:type="gramStart"/>
      <w:r w:rsidRPr="0087393F">
        <w:rPr>
          <w:rFonts w:eastAsia="標楷體"/>
        </w:rPr>
        <w:t>科務</w:t>
      </w:r>
      <w:proofErr w:type="gramEnd"/>
      <w:r w:rsidRPr="0087393F">
        <w:rPr>
          <w:rFonts w:eastAsia="標楷體"/>
        </w:rPr>
        <w:t>會議通過後實施。</w:t>
      </w:r>
    </w:p>
    <w:p w:rsidR="00387505" w:rsidRPr="00BE43CB" w:rsidRDefault="00387505"/>
    <w:sectPr w:rsidR="00387505" w:rsidRPr="00BE43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16AF"/>
    <w:multiLevelType w:val="hybridMultilevel"/>
    <w:tmpl w:val="03BCAF4A"/>
    <w:lvl w:ilvl="0" w:tplc="64BE349E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CB"/>
    <w:rsid w:val="00387505"/>
    <w:rsid w:val="00B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43CB"/>
    <w:pPr>
      <w:spacing w:before="240" w:after="60"/>
      <w:jc w:val="center"/>
      <w:outlineLvl w:val="0"/>
    </w:pPr>
    <w:rPr>
      <w:rFonts w:ascii="Cambria" w:eastAsia="標楷體" w:hAnsi="Cambria"/>
      <w:b/>
      <w:bCs/>
      <w:sz w:val="28"/>
      <w:szCs w:val="32"/>
    </w:rPr>
  </w:style>
  <w:style w:type="character" w:customStyle="1" w:styleId="a4">
    <w:name w:val="標題 字元"/>
    <w:basedOn w:val="a0"/>
    <w:link w:val="a3"/>
    <w:uiPriority w:val="10"/>
    <w:rsid w:val="00BE43CB"/>
    <w:rPr>
      <w:rFonts w:ascii="Cambria" w:eastAsia="標楷體" w:hAnsi="Cambria" w:cs="Times New Roman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43CB"/>
    <w:pPr>
      <w:spacing w:before="240" w:after="60"/>
      <w:jc w:val="center"/>
      <w:outlineLvl w:val="0"/>
    </w:pPr>
    <w:rPr>
      <w:rFonts w:ascii="Cambria" w:eastAsia="標楷體" w:hAnsi="Cambria"/>
      <w:b/>
      <w:bCs/>
      <w:sz w:val="28"/>
      <w:szCs w:val="32"/>
    </w:rPr>
  </w:style>
  <w:style w:type="character" w:customStyle="1" w:styleId="a4">
    <w:name w:val="標題 字元"/>
    <w:basedOn w:val="a0"/>
    <w:link w:val="a3"/>
    <w:uiPriority w:val="10"/>
    <w:rsid w:val="00BE43CB"/>
    <w:rPr>
      <w:rFonts w:ascii="Cambria" w:eastAsia="標楷體" w:hAnsi="Cambria" w:cs="Times New Roman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president1</dc:creator>
  <cp:lastModifiedBy>president1</cp:lastModifiedBy>
  <cp:revision>1</cp:revision>
  <dcterms:created xsi:type="dcterms:W3CDTF">2019-08-30T05:03:00Z</dcterms:created>
  <dcterms:modified xsi:type="dcterms:W3CDTF">2019-08-30T05:03:00Z</dcterms:modified>
</cp:coreProperties>
</file>